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6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0000"/>
        <w:tblLook w:val="04A0" w:firstRow="1" w:lastRow="0" w:firstColumn="1" w:lastColumn="0" w:noHBand="0" w:noVBand="1"/>
      </w:tblPr>
      <w:tblGrid>
        <w:gridCol w:w="6516"/>
        <w:gridCol w:w="2477"/>
      </w:tblGrid>
      <w:tr w:rsidR="009E05CB" w:rsidRPr="007D793D" w14:paraId="6B10B1FF" w14:textId="77777777" w:rsidTr="00E07A36">
        <w:trPr>
          <w:trHeight w:val="699"/>
        </w:trPr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  <w:hideMark/>
          </w:tcPr>
          <w:p w14:paraId="5C579828" w14:textId="77777777" w:rsidR="00363DB9" w:rsidRDefault="009E05CB" w:rsidP="00363DB9">
            <w:pPr>
              <w:pStyle w:val="Heading1"/>
              <w:ind w:left="360" w:hanging="360"/>
              <w:rPr>
                <w:rFonts w:ascii="Arial" w:hAnsi="Arial" w:cs="Arial"/>
                <w:sz w:val="30"/>
                <w:szCs w:val="30"/>
                <w:lang w:eastAsia="ja-JP" w:bidi="th-TH"/>
              </w:rPr>
            </w:pPr>
            <w:r w:rsidRPr="00E07A36">
              <w:rPr>
                <w:rFonts w:ascii="Arial" w:hAnsi="Arial" w:cs="Arial"/>
                <w:sz w:val="30"/>
                <w:szCs w:val="30"/>
                <w:lang w:eastAsia="ja-JP" w:bidi="th-TH"/>
              </w:rPr>
              <w:t xml:space="preserve">Job </w:t>
            </w:r>
            <w:r w:rsidR="00296861">
              <w:rPr>
                <w:rFonts w:ascii="Arial" w:hAnsi="Arial" w:cs="Arial"/>
                <w:sz w:val="30"/>
                <w:szCs w:val="30"/>
                <w:lang w:eastAsia="ja-JP" w:bidi="th-TH"/>
              </w:rPr>
              <w:t>Description</w:t>
            </w:r>
            <w:r w:rsidR="00363DB9">
              <w:rPr>
                <w:rFonts w:ascii="Arial" w:hAnsi="Arial" w:cs="Arial"/>
                <w:sz w:val="30"/>
                <w:szCs w:val="30"/>
                <w:lang w:eastAsia="ja-JP" w:bidi="th-TH"/>
              </w:rPr>
              <w:t>:</w:t>
            </w:r>
          </w:p>
          <w:p w14:paraId="277518EA" w14:textId="2C27B73A" w:rsidR="009E05CB" w:rsidRPr="00544455" w:rsidRDefault="00D348A4" w:rsidP="00D348A4">
            <w:pPr>
              <w:pStyle w:val="Heading1"/>
              <w:ind w:left="360" w:hanging="360"/>
              <w:rPr>
                <w:rFonts w:ascii="Arial" w:hAnsi="Arial" w:cs="Arial"/>
                <w:sz w:val="22"/>
                <w:szCs w:val="22"/>
                <w:lang w:eastAsia="ja-JP" w:bidi="th-TH"/>
              </w:rPr>
            </w:pPr>
            <w:r w:rsidRPr="00544455">
              <w:rPr>
                <w:rFonts w:ascii="Arial" w:hAnsi="Arial" w:cs="Arial"/>
                <w:sz w:val="22"/>
                <w:szCs w:val="22"/>
                <w:lang w:eastAsia="ja-JP" w:bidi="th-TH"/>
              </w:rPr>
              <w:t>Engineer</w:t>
            </w:r>
            <w:r w:rsidR="00D35F65" w:rsidRPr="00544455">
              <w:rPr>
                <w:rFonts w:ascii="Arial" w:hAnsi="Arial" w:cs="Arial"/>
                <w:sz w:val="22"/>
                <w:szCs w:val="22"/>
                <w:lang w:eastAsia="ja-JP" w:bidi="th-TH"/>
              </w:rPr>
              <w:t xml:space="preserve"> </w:t>
            </w:r>
            <w:r w:rsidR="00EA787F" w:rsidRPr="00544455">
              <w:rPr>
                <w:rFonts w:ascii="Arial" w:hAnsi="Arial" w:cs="Arial"/>
                <w:sz w:val="22"/>
                <w:szCs w:val="22"/>
                <w:lang w:eastAsia="ja-JP" w:bidi="th-TH"/>
              </w:rPr>
              <w:t>–</w:t>
            </w:r>
            <w:r w:rsidR="00D35F65" w:rsidRPr="00544455">
              <w:rPr>
                <w:rFonts w:ascii="Arial" w:hAnsi="Arial" w:cs="Arial"/>
                <w:sz w:val="22"/>
                <w:szCs w:val="22"/>
                <w:lang w:eastAsia="ja-JP" w:bidi="th-TH"/>
              </w:rPr>
              <w:t xml:space="preserve"> EDS</w:t>
            </w:r>
            <w:r w:rsidR="00EA787F" w:rsidRPr="00544455">
              <w:rPr>
                <w:rFonts w:ascii="Arial" w:hAnsi="Arial" w:cs="Arial"/>
                <w:sz w:val="22"/>
                <w:szCs w:val="22"/>
                <w:lang w:eastAsia="ja-JP" w:bidi="th-TH"/>
              </w:rPr>
              <w:t xml:space="preserve"> (Electrical Distribution Systems</w:t>
            </w:r>
            <w:r w:rsidR="00B67114">
              <w:rPr>
                <w:rFonts w:ascii="Arial" w:hAnsi="Arial" w:cs="Arial"/>
                <w:sz w:val="22"/>
                <w:szCs w:val="22"/>
                <w:lang w:eastAsia="ja-JP" w:bidi="th-TH"/>
              </w:rPr>
              <w:t xml:space="preserve"> </w:t>
            </w:r>
            <w:r w:rsidR="009C18D4">
              <w:rPr>
                <w:rFonts w:ascii="Arial" w:hAnsi="Arial" w:cs="Arial"/>
                <w:sz w:val="22"/>
                <w:szCs w:val="22"/>
                <w:lang w:eastAsia="ja-JP" w:bidi="th-TH"/>
              </w:rPr>
              <w:t>–</w:t>
            </w:r>
            <w:r w:rsidR="00B67114">
              <w:rPr>
                <w:rFonts w:ascii="Arial" w:hAnsi="Arial" w:cs="Arial"/>
                <w:sz w:val="22"/>
                <w:szCs w:val="22"/>
                <w:lang w:eastAsia="ja-JP" w:bidi="th-TH"/>
              </w:rPr>
              <w:t xml:space="preserve"> </w:t>
            </w:r>
            <w:r w:rsidR="009C18D4">
              <w:rPr>
                <w:rFonts w:ascii="Arial" w:hAnsi="Arial" w:cs="Arial"/>
                <w:sz w:val="22"/>
                <w:szCs w:val="22"/>
                <w:lang w:eastAsia="ja-JP" w:bidi="th-TH"/>
              </w:rPr>
              <w:t>2D Harness</w:t>
            </w:r>
            <w:r w:rsidR="00EA787F" w:rsidRPr="00544455">
              <w:rPr>
                <w:rFonts w:ascii="Arial" w:hAnsi="Arial" w:cs="Arial"/>
                <w:sz w:val="22"/>
                <w:szCs w:val="22"/>
                <w:lang w:eastAsia="ja-JP" w:bidi="th-TH"/>
              </w:rPr>
              <w:t>)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  <w:hideMark/>
          </w:tcPr>
          <w:p w14:paraId="52498F71" w14:textId="7DB14A32" w:rsidR="009E05CB" w:rsidRPr="00E07A36" w:rsidRDefault="009A7452" w:rsidP="00E07A36">
            <w:pPr>
              <w:pStyle w:val="Heading1"/>
              <w:ind w:left="360" w:hanging="36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ja-JP" w:bidi="th-TH"/>
              </w:rPr>
              <w:drawing>
                <wp:inline distT="0" distB="0" distL="0" distR="0" wp14:anchorId="5D8B8A4F" wp14:editId="1E6E048D">
                  <wp:extent cx="1333500" cy="292100"/>
                  <wp:effectExtent l="0" t="0" r="0" b="0"/>
                  <wp:docPr id="1" name="Picture 2" descr="T_LogoLockup_Standard_Black_for_use_on_Dark_Background_v2_resi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_LogoLockup_Standard_Black_for_use_on_Dark_Background_v2_resi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897C91" w14:textId="77777777" w:rsidR="009E05CB" w:rsidRPr="007D793D" w:rsidRDefault="009E05CB" w:rsidP="009E05CB">
      <w:pPr>
        <w:rPr>
          <w:rFonts w:cs="Arial"/>
          <w:szCs w:val="20"/>
          <w:lang w:eastAsia="ja-JP" w:bidi="th-TH"/>
        </w:rPr>
      </w:pPr>
    </w:p>
    <w:p w14:paraId="077CCD7A" w14:textId="77777777" w:rsidR="00296861" w:rsidRDefault="00296861" w:rsidP="009E05CB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Department:</w:t>
      </w:r>
      <w:r w:rsidR="00D42D0C">
        <w:rPr>
          <w:rFonts w:ascii="Arial" w:hAnsi="Arial" w:cs="Arial"/>
          <w:b/>
          <w:bCs/>
          <w:sz w:val="20"/>
          <w:szCs w:val="20"/>
        </w:rPr>
        <w:t xml:space="preserve"> </w:t>
      </w:r>
      <w:r w:rsidR="00363DB9">
        <w:rPr>
          <w:rFonts w:ascii="Arial" w:hAnsi="Arial" w:cs="Arial"/>
          <w:b/>
          <w:bCs/>
          <w:sz w:val="20"/>
          <w:szCs w:val="20"/>
        </w:rPr>
        <w:t>Electrical and Electronic Systems</w:t>
      </w:r>
    </w:p>
    <w:p w14:paraId="04B716C9" w14:textId="77777777" w:rsidR="00A43D50" w:rsidRDefault="00A43D50" w:rsidP="00D42D0C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34AEE60" w14:textId="78C7A6B8" w:rsidR="003D3F94" w:rsidRDefault="00296861" w:rsidP="00F155B3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Job r</w:t>
      </w:r>
      <w:r w:rsidR="009E05CB" w:rsidRPr="009E05CB">
        <w:rPr>
          <w:rFonts w:ascii="Arial" w:hAnsi="Arial" w:cs="Arial"/>
          <w:b/>
          <w:bCs/>
          <w:sz w:val="20"/>
          <w:szCs w:val="20"/>
        </w:rPr>
        <w:t>ole overview:</w:t>
      </w:r>
      <w:r w:rsidR="000F46B1">
        <w:rPr>
          <w:rFonts w:ascii="Arial" w:hAnsi="Arial" w:cs="Arial"/>
          <w:b/>
          <w:bCs/>
          <w:sz w:val="20"/>
          <w:szCs w:val="20"/>
        </w:rPr>
        <w:t xml:space="preserve"> </w:t>
      </w:r>
      <w:bookmarkStart w:id="0" w:name="_Hlk57129495"/>
      <w:r w:rsidR="00AD7453" w:rsidRPr="00AD7453">
        <w:rPr>
          <w:rFonts w:ascii="Arial" w:hAnsi="Arial" w:cs="Arial"/>
          <w:bCs/>
          <w:sz w:val="20"/>
          <w:szCs w:val="20"/>
        </w:rPr>
        <w:t xml:space="preserve">To allow for the introduction of new and exciting automotive technology across our range of motorcycles, the Electrical </w:t>
      </w:r>
      <w:r w:rsidR="009D1F45">
        <w:rPr>
          <w:rFonts w:ascii="Arial" w:hAnsi="Arial" w:cs="Arial"/>
          <w:bCs/>
          <w:sz w:val="20"/>
          <w:szCs w:val="20"/>
        </w:rPr>
        <w:t>and</w:t>
      </w:r>
      <w:r w:rsidR="00936E9C">
        <w:rPr>
          <w:rFonts w:ascii="Arial" w:hAnsi="Arial" w:cs="Arial"/>
          <w:bCs/>
          <w:sz w:val="20"/>
          <w:szCs w:val="20"/>
        </w:rPr>
        <w:t xml:space="preserve"> </w:t>
      </w:r>
      <w:r w:rsidR="009D1F45">
        <w:rPr>
          <w:rFonts w:ascii="Arial" w:hAnsi="Arial" w:cs="Arial"/>
          <w:bCs/>
          <w:sz w:val="20"/>
          <w:szCs w:val="20"/>
        </w:rPr>
        <w:t>Electronic systems team</w:t>
      </w:r>
      <w:r w:rsidR="00AD7453" w:rsidRPr="00AD7453">
        <w:rPr>
          <w:rFonts w:ascii="Arial" w:hAnsi="Arial" w:cs="Arial"/>
          <w:bCs/>
          <w:sz w:val="20"/>
          <w:szCs w:val="20"/>
        </w:rPr>
        <w:t xml:space="preserve"> is looking to bring in an Electrical Distribution Systems (EDS) engineer to support immediate project requirements.</w:t>
      </w:r>
      <w:r w:rsidR="00B67114">
        <w:rPr>
          <w:rFonts w:ascii="Arial" w:hAnsi="Arial" w:cs="Arial"/>
          <w:bCs/>
          <w:sz w:val="20"/>
          <w:szCs w:val="20"/>
        </w:rPr>
        <w:t xml:space="preserve"> </w:t>
      </w:r>
    </w:p>
    <w:p w14:paraId="0738933E" w14:textId="5D37B481" w:rsidR="003D3F94" w:rsidRDefault="00B67114" w:rsidP="003D3F94">
      <w:pPr>
        <w:jc w:val="both"/>
        <w:rPr>
          <w:rFonts w:ascii="Arial" w:hAnsi="Arial" w:cs="Arial"/>
          <w:sz w:val="20"/>
          <w:szCs w:val="20"/>
          <w:lang w:eastAsia="en-GB"/>
        </w:rPr>
      </w:pPr>
      <w:r>
        <w:rPr>
          <w:rFonts w:ascii="Arial" w:hAnsi="Arial" w:cs="Arial"/>
          <w:bCs/>
          <w:sz w:val="20"/>
          <w:szCs w:val="20"/>
        </w:rPr>
        <w:t>Main duties will relate to</w:t>
      </w:r>
      <w:r w:rsidR="00936E9C">
        <w:rPr>
          <w:rFonts w:ascii="Arial" w:hAnsi="Arial" w:cs="Arial"/>
          <w:bCs/>
          <w:sz w:val="20"/>
          <w:szCs w:val="20"/>
        </w:rPr>
        <w:t xml:space="preserve"> 2D Harness design</w:t>
      </w:r>
      <w:r w:rsidR="00720406">
        <w:rPr>
          <w:rFonts w:ascii="Arial" w:hAnsi="Arial" w:cs="Arial"/>
          <w:bCs/>
          <w:sz w:val="20"/>
          <w:szCs w:val="20"/>
        </w:rPr>
        <w:t xml:space="preserve"> and </w:t>
      </w:r>
      <w:r w:rsidR="00936E9C">
        <w:rPr>
          <w:rFonts w:ascii="Arial" w:hAnsi="Arial" w:cs="Arial"/>
          <w:bCs/>
          <w:sz w:val="20"/>
          <w:szCs w:val="20"/>
        </w:rPr>
        <w:t xml:space="preserve">Circuit design. </w:t>
      </w:r>
    </w:p>
    <w:p w14:paraId="7EF1E1BA" w14:textId="20755D82" w:rsidR="00296861" w:rsidRPr="00A43D50" w:rsidRDefault="00296861" w:rsidP="00F155B3">
      <w:pPr>
        <w:jc w:val="both"/>
        <w:rPr>
          <w:rFonts w:ascii="Arial" w:hAnsi="Arial" w:cs="Arial"/>
          <w:b/>
          <w:bCs/>
          <w:sz w:val="20"/>
          <w:szCs w:val="20"/>
        </w:rPr>
      </w:pPr>
    </w:p>
    <w:bookmarkEnd w:id="0"/>
    <w:p w14:paraId="206D8C11" w14:textId="77777777" w:rsidR="00A43D50" w:rsidRDefault="00A43D50" w:rsidP="00296861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5A32671" w14:textId="77777777" w:rsidR="00C24ABB" w:rsidRDefault="00296861" w:rsidP="00296861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Report to:</w:t>
      </w:r>
      <w:r w:rsidR="00D42D0C">
        <w:rPr>
          <w:rFonts w:ascii="Arial" w:hAnsi="Arial" w:cs="Arial"/>
          <w:b/>
          <w:bCs/>
          <w:sz w:val="20"/>
          <w:szCs w:val="20"/>
        </w:rPr>
        <w:t xml:space="preserve"> </w:t>
      </w:r>
      <w:r w:rsidR="00D348A4">
        <w:rPr>
          <w:rFonts w:ascii="Arial" w:hAnsi="Arial" w:cs="Arial"/>
          <w:b/>
          <w:bCs/>
          <w:sz w:val="20"/>
          <w:szCs w:val="20"/>
        </w:rPr>
        <w:t xml:space="preserve">Team Leader </w:t>
      </w:r>
      <w:r w:rsidR="00690259">
        <w:rPr>
          <w:rFonts w:ascii="Arial" w:hAnsi="Arial" w:cs="Arial"/>
          <w:b/>
          <w:bCs/>
          <w:sz w:val="20"/>
          <w:szCs w:val="20"/>
        </w:rPr>
        <w:t>–</w:t>
      </w:r>
      <w:r w:rsidR="00D348A4">
        <w:rPr>
          <w:rFonts w:ascii="Arial" w:hAnsi="Arial" w:cs="Arial"/>
          <w:b/>
          <w:bCs/>
          <w:sz w:val="20"/>
          <w:szCs w:val="20"/>
        </w:rPr>
        <w:t xml:space="preserve"> E</w:t>
      </w:r>
      <w:r w:rsidR="00690259">
        <w:rPr>
          <w:rFonts w:ascii="Arial" w:hAnsi="Arial" w:cs="Arial"/>
          <w:b/>
          <w:bCs/>
          <w:sz w:val="20"/>
          <w:szCs w:val="20"/>
        </w:rPr>
        <w:t>lectrical Electronic Systems</w:t>
      </w:r>
    </w:p>
    <w:p w14:paraId="3A841E40" w14:textId="77777777" w:rsidR="00A43D50" w:rsidRDefault="00A43D50" w:rsidP="00296861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9895B22" w14:textId="77777777" w:rsidR="009E05CB" w:rsidRPr="009E05CB" w:rsidRDefault="00296861" w:rsidP="00296861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Location: </w:t>
      </w:r>
      <w:r w:rsidR="000F46B1">
        <w:rPr>
          <w:rFonts w:ascii="Arial" w:hAnsi="Arial" w:cs="Arial"/>
          <w:b/>
          <w:bCs/>
          <w:sz w:val="20"/>
          <w:szCs w:val="20"/>
        </w:rPr>
        <w:t>Hinckley, UK</w:t>
      </w:r>
    </w:p>
    <w:p w14:paraId="57F93F07" w14:textId="77777777" w:rsidR="00A43D50" w:rsidRDefault="00A43D50" w:rsidP="00820DF3">
      <w:pPr>
        <w:jc w:val="both"/>
        <w:rPr>
          <w:rFonts w:ascii="Arial" w:hAnsi="Arial" w:cs="Arial"/>
          <w:b/>
          <w:sz w:val="20"/>
          <w:szCs w:val="20"/>
        </w:rPr>
      </w:pPr>
    </w:p>
    <w:p w14:paraId="0FF3D201" w14:textId="77777777" w:rsidR="00820DF3" w:rsidRDefault="00820DF3" w:rsidP="00820DF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20DF3">
        <w:rPr>
          <w:rFonts w:ascii="Arial" w:hAnsi="Arial" w:cs="Arial"/>
          <w:b/>
          <w:sz w:val="20"/>
          <w:szCs w:val="20"/>
        </w:rPr>
        <w:t xml:space="preserve">Duties and </w:t>
      </w:r>
      <w:r w:rsidRPr="00820DF3">
        <w:rPr>
          <w:rFonts w:ascii="Arial" w:hAnsi="Arial" w:cs="Arial"/>
          <w:b/>
          <w:bCs/>
          <w:sz w:val="20"/>
          <w:szCs w:val="20"/>
        </w:rPr>
        <w:t>Responsibilities:</w:t>
      </w:r>
    </w:p>
    <w:p w14:paraId="17CC1767" w14:textId="77777777" w:rsidR="00AD6F1C" w:rsidRDefault="00AD6F1C" w:rsidP="00820DF3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BAA9640" w14:textId="77777777" w:rsidR="00AD6F1C" w:rsidRPr="00820DF3" w:rsidRDefault="00AD6F1C" w:rsidP="00820DF3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A52C1D6" w14:textId="77777777" w:rsidR="00D348A4" w:rsidRPr="008E036D" w:rsidRDefault="00EA787F" w:rsidP="00D348A4">
      <w:pPr>
        <w:numPr>
          <w:ilvl w:val="0"/>
          <w:numId w:val="38"/>
        </w:numPr>
        <w:spacing w:after="200" w:line="276" w:lineRule="auto"/>
        <w:contextualSpacing/>
        <w:rPr>
          <w:rFonts w:ascii="Arial" w:hAnsi="Arial" w:cs="Arial"/>
          <w:sz w:val="20"/>
          <w:szCs w:val="20"/>
          <w:lang w:eastAsia="ja-JP" w:bidi="th-TH"/>
        </w:rPr>
      </w:pPr>
      <w:r w:rsidRPr="008E036D">
        <w:rPr>
          <w:rFonts w:ascii="Arial" w:hAnsi="Arial" w:cs="Arial"/>
          <w:sz w:val="20"/>
          <w:szCs w:val="20"/>
          <w:lang w:eastAsia="ja-JP" w:bidi="th-TH"/>
        </w:rPr>
        <w:t>EDS</w:t>
      </w:r>
      <w:r w:rsidR="00D348A4" w:rsidRPr="008E036D">
        <w:rPr>
          <w:rFonts w:ascii="Arial" w:hAnsi="Arial" w:cs="Arial"/>
          <w:sz w:val="20"/>
          <w:szCs w:val="20"/>
          <w:lang w:eastAsia="ja-JP" w:bidi="th-TH"/>
        </w:rPr>
        <w:t xml:space="preserve"> project responsibility for new bike models and variants.</w:t>
      </w:r>
    </w:p>
    <w:p w14:paraId="43E2E524" w14:textId="09CE46E8" w:rsidR="00D348A4" w:rsidRPr="008E036D" w:rsidRDefault="00D348A4" w:rsidP="00D348A4">
      <w:pPr>
        <w:numPr>
          <w:ilvl w:val="0"/>
          <w:numId w:val="38"/>
        </w:numPr>
        <w:spacing w:after="200" w:line="276" w:lineRule="auto"/>
        <w:contextualSpacing/>
        <w:rPr>
          <w:rFonts w:ascii="Arial" w:hAnsi="Arial" w:cs="Arial"/>
          <w:sz w:val="20"/>
          <w:szCs w:val="20"/>
          <w:lang w:eastAsia="ja-JP" w:bidi="th-TH"/>
        </w:rPr>
      </w:pPr>
      <w:r w:rsidRPr="008E036D">
        <w:rPr>
          <w:rFonts w:ascii="Arial" w:hAnsi="Arial" w:cs="Arial"/>
          <w:sz w:val="20"/>
          <w:szCs w:val="20"/>
          <w:lang w:eastAsia="ja-JP" w:bidi="th-TH"/>
        </w:rPr>
        <w:t>Design and development of wh</w:t>
      </w:r>
      <w:r w:rsidR="00EA787F" w:rsidRPr="008E036D">
        <w:rPr>
          <w:rFonts w:ascii="Arial" w:hAnsi="Arial" w:cs="Arial"/>
          <w:sz w:val="20"/>
          <w:szCs w:val="20"/>
          <w:lang w:eastAsia="ja-JP" w:bidi="th-TH"/>
        </w:rPr>
        <w:t>ole vehicle electrical</w:t>
      </w:r>
      <w:r w:rsidR="00420006" w:rsidRPr="008E036D">
        <w:rPr>
          <w:rFonts w:ascii="Arial" w:hAnsi="Arial" w:cs="Arial"/>
          <w:sz w:val="20"/>
          <w:szCs w:val="20"/>
          <w:lang w:eastAsia="ja-JP" w:bidi="th-TH"/>
        </w:rPr>
        <w:t xml:space="preserve"> </w:t>
      </w:r>
      <w:r w:rsidR="00070CEC">
        <w:rPr>
          <w:rFonts w:ascii="Arial" w:hAnsi="Arial" w:cs="Arial"/>
          <w:sz w:val="20"/>
          <w:szCs w:val="20"/>
          <w:lang w:eastAsia="ja-JP" w:bidi="th-TH"/>
        </w:rPr>
        <w:t>distribution systems</w:t>
      </w:r>
      <w:r w:rsidR="00420006" w:rsidRPr="008E036D">
        <w:rPr>
          <w:rFonts w:ascii="Arial" w:hAnsi="Arial" w:cs="Arial"/>
          <w:sz w:val="20"/>
          <w:szCs w:val="20"/>
          <w:lang w:eastAsia="ja-JP" w:bidi="th-TH"/>
        </w:rPr>
        <w:t xml:space="preserve"> </w:t>
      </w:r>
      <w:r w:rsidR="003A1BEE" w:rsidRPr="008E036D">
        <w:rPr>
          <w:rFonts w:ascii="Arial" w:hAnsi="Arial" w:cs="Arial"/>
          <w:sz w:val="20"/>
          <w:szCs w:val="20"/>
          <w:lang w:eastAsia="ja-JP" w:bidi="th-TH"/>
        </w:rPr>
        <w:t xml:space="preserve">using </w:t>
      </w:r>
      <w:r w:rsidR="00522331">
        <w:rPr>
          <w:rFonts w:ascii="Arial" w:hAnsi="Arial" w:cs="Arial"/>
          <w:sz w:val="20"/>
          <w:szCs w:val="20"/>
          <w:lang w:eastAsia="ja-JP" w:bidi="th-TH"/>
        </w:rPr>
        <w:t xml:space="preserve">Capital Essentials </w:t>
      </w:r>
      <w:r w:rsidR="00E31C01">
        <w:rPr>
          <w:rFonts w:ascii="Arial" w:hAnsi="Arial" w:cs="Arial"/>
          <w:sz w:val="20"/>
          <w:szCs w:val="20"/>
          <w:lang w:eastAsia="ja-JP" w:bidi="th-TH"/>
        </w:rPr>
        <w:t>Design and Harness</w:t>
      </w:r>
      <w:r w:rsidR="00070CEC" w:rsidRPr="00070CEC">
        <w:rPr>
          <w:rFonts w:ascii="Arial" w:hAnsi="Arial" w:cs="Arial"/>
          <w:sz w:val="20"/>
          <w:szCs w:val="20"/>
          <w:lang w:eastAsia="ja-JP" w:bidi="th-TH"/>
        </w:rPr>
        <w:t xml:space="preserve"> </w:t>
      </w:r>
      <w:r w:rsidR="00070CEC">
        <w:rPr>
          <w:rFonts w:ascii="Arial" w:hAnsi="Arial" w:cs="Arial"/>
          <w:sz w:val="20"/>
          <w:szCs w:val="20"/>
          <w:lang w:eastAsia="ja-JP" w:bidi="th-TH"/>
        </w:rPr>
        <w:t>and release using PLM Systems</w:t>
      </w:r>
      <w:r w:rsidR="003A1BEE" w:rsidRPr="008E036D">
        <w:rPr>
          <w:rFonts w:ascii="Arial" w:hAnsi="Arial" w:cs="Arial"/>
          <w:sz w:val="20"/>
          <w:szCs w:val="20"/>
          <w:lang w:eastAsia="ja-JP" w:bidi="th-TH"/>
        </w:rPr>
        <w:t>.</w:t>
      </w:r>
    </w:p>
    <w:p w14:paraId="727D6AF8" w14:textId="56A80358" w:rsidR="00EA787F" w:rsidRPr="008E036D" w:rsidRDefault="00EA787F" w:rsidP="00D348A4">
      <w:pPr>
        <w:numPr>
          <w:ilvl w:val="0"/>
          <w:numId w:val="38"/>
        </w:numPr>
        <w:spacing w:after="200" w:line="276" w:lineRule="auto"/>
        <w:contextualSpacing/>
        <w:rPr>
          <w:rFonts w:ascii="Arial" w:hAnsi="Arial" w:cs="Arial"/>
          <w:sz w:val="20"/>
          <w:szCs w:val="20"/>
          <w:lang w:eastAsia="ja-JP" w:bidi="th-TH"/>
        </w:rPr>
      </w:pPr>
      <w:r w:rsidRPr="008E036D">
        <w:rPr>
          <w:rFonts w:ascii="Arial" w:hAnsi="Arial" w:cs="Arial"/>
          <w:sz w:val="20"/>
          <w:szCs w:val="20"/>
          <w:lang w:eastAsia="ja-JP" w:bidi="th-TH"/>
        </w:rPr>
        <w:t>Interpreting technical drawings and specifications of a wide variety of electrical / electronic components while defining EDS designs.</w:t>
      </w:r>
    </w:p>
    <w:p w14:paraId="657A336A" w14:textId="77777777" w:rsidR="00665513" w:rsidRPr="005B516D" w:rsidRDefault="00665513" w:rsidP="00665513">
      <w:pPr>
        <w:numPr>
          <w:ilvl w:val="0"/>
          <w:numId w:val="38"/>
        </w:numPr>
        <w:spacing w:after="200" w:line="276" w:lineRule="auto"/>
        <w:contextualSpacing/>
        <w:rPr>
          <w:rFonts w:ascii="Arial" w:hAnsi="Arial" w:cs="Arial"/>
          <w:sz w:val="20"/>
          <w:szCs w:val="20"/>
          <w:lang w:eastAsia="ja-JP" w:bidi="th-TH"/>
        </w:rPr>
      </w:pPr>
      <w:bookmarkStart w:id="1" w:name="_Hlk57129589"/>
      <w:r w:rsidRPr="005B516D">
        <w:rPr>
          <w:rFonts w:ascii="Arial" w:hAnsi="Arial" w:cs="Arial"/>
          <w:sz w:val="20"/>
          <w:szCs w:val="20"/>
          <w:lang w:eastAsia="ja-JP" w:bidi="th-TH"/>
        </w:rPr>
        <w:t xml:space="preserve">Justification of design decisions with released documentation for </w:t>
      </w:r>
      <w:bookmarkEnd w:id="1"/>
      <w:r w:rsidRPr="005B516D">
        <w:rPr>
          <w:rFonts w:ascii="Arial" w:hAnsi="Arial" w:cs="Arial"/>
          <w:sz w:val="20"/>
          <w:szCs w:val="20"/>
          <w:lang w:eastAsia="ja-JP" w:bidi="th-TH"/>
        </w:rPr>
        <w:t>harness electrical hardware architecture, relays, fuses, wire sizes</w:t>
      </w:r>
      <w:r>
        <w:rPr>
          <w:rFonts w:ascii="Arial" w:hAnsi="Arial" w:cs="Arial"/>
          <w:sz w:val="20"/>
          <w:szCs w:val="20"/>
          <w:lang w:eastAsia="ja-JP" w:bidi="th-TH"/>
        </w:rPr>
        <w:t xml:space="preserve"> etc</w:t>
      </w:r>
      <w:r w:rsidRPr="005B516D">
        <w:rPr>
          <w:rFonts w:ascii="Arial" w:hAnsi="Arial" w:cs="Arial"/>
          <w:sz w:val="20"/>
          <w:szCs w:val="20"/>
          <w:lang w:eastAsia="ja-JP" w:bidi="th-TH"/>
        </w:rPr>
        <w:t>.</w:t>
      </w:r>
    </w:p>
    <w:p w14:paraId="507DA494" w14:textId="5B0CBF02" w:rsidR="008E036D" w:rsidRPr="008E036D" w:rsidRDefault="008E036D" w:rsidP="008E036D">
      <w:pPr>
        <w:numPr>
          <w:ilvl w:val="0"/>
          <w:numId w:val="38"/>
        </w:numPr>
        <w:rPr>
          <w:rFonts w:ascii="Arial" w:hAnsi="Arial" w:cs="Arial"/>
          <w:sz w:val="20"/>
          <w:szCs w:val="20"/>
          <w:lang w:eastAsia="ja-JP" w:bidi="th-TH"/>
        </w:rPr>
      </w:pPr>
      <w:r w:rsidRPr="008E036D">
        <w:rPr>
          <w:rFonts w:ascii="Arial" w:hAnsi="Arial" w:cs="Arial"/>
          <w:sz w:val="20"/>
          <w:szCs w:val="20"/>
          <w:lang w:eastAsia="ja-JP" w:bidi="th-TH"/>
        </w:rPr>
        <w:t xml:space="preserve">Advising the mechanical (chassis) engineering team on the physical layout of wiring harness and associated electrical systems on the vehicle. Transferring this information into </w:t>
      </w:r>
      <w:r w:rsidR="00522331">
        <w:rPr>
          <w:rFonts w:ascii="Arial" w:hAnsi="Arial" w:cs="Arial"/>
          <w:sz w:val="20"/>
          <w:szCs w:val="20"/>
          <w:lang w:eastAsia="ja-JP" w:bidi="th-TH"/>
        </w:rPr>
        <w:t xml:space="preserve">Capital Essentials </w:t>
      </w:r>
      <w:r>
        <w:rPr>
          <w:rFonts w:ascii="Arial" w:hAnsi="Arial" w:cs="Arial"/>
          <w:sz w:val="20"/>
          <w:szCs w:val="20"/>
          <w:lang w:eastAsia="ja-JP" w:bidi="th-TH"/>
        </w:rPr>
        <w:t>2D</w:t>
      </w:r>
      <w:r w:rsidRPr="008E036D">
        <w:rPr>
          <w:rFonts w:ascii="Arial" w:hAnsi="Arial" w:cs="Arial"/>
          <w:sz w:val="20"/>
          <w:szCs w:val="20"/>
          <w:lang w:eastAsia="ja-JP" w:bidi="th-TH"/>
        </w:rPr>
        <w:t xml:space="preserve"> harness layout drawings and synchronising with circuit designs.</w:t>
      </w:r>
    </w:p>
    <w:p w14:paraId="43BE4842" w14:textId="000BFC06" w:rsidR="00522331" w:rsidRDefault="00522331" w:rsidP="00420006">
      <w:pPr>
        <w:numPr>
          <w:ilvl w:val="0"/>
          <w:numId w:val="38"/>
        </w:numPr>
        <w:spacing w:after="200" w:line="276" w:lineRule="auto"/>
        <w:contextualSpacing/>
        <w:rPr>
          <w:rFonts w:ascii="Arial" w:hAnsi="Arial" w:cs="Arial"/>
          <w:sz w:val="20"/>
          <w:szCs w:val="20"/>
          <w:lang w:eastAsia="ja-JP" w:bidi="th-TH"/>
        </w:rPr>
      </w:pPr>
      <w:r>
        <w:rPr>
          <w:rFonts w:ascii="Arial" w:hAnsi="Arial" w:cs="Arial"/>
          <w:sz w:val="20"/>
          <w:szCs w:val="20"/>
          <w:lang w:eastAsia="ja-JP" w:bidi="th-TH"/>
        </w:rPr>
        <w:t xml:space="preserve">Reading circuit drawings and be able to make changes if required. </w:t>
      </w:r>
    </w:p>
    <w:p w14:paraId="7B1455CE" w14:textId="5F6BC054" w:rsidR="00420006" w:rsidRPr="008E036D" w:rsidRDefault="00420006" w:rsidP="00420006">
      <w:pPr>
        <w:numPr>
          <w:ilvl w:val="0"/>
          <w:numId w:val="38"/>
        </w:numPr>
        <w:spacing w:after="200" w:line="276" w:lineRule="auto"/>
        <w:contextualSpacing/>
        <w:rPr>
          <w:rFonts w:ascii="Arial" w:hAnsi="Arial" w:cs="Arial"/>
          <w:sz w:val="20"/>
          <w:szCs w:val="20"/>
          <w:lang w:eastAsia="ja-JP" w:bidi="th-TH"/>
        </w:rPr>
      </w:pPr>
      <w:r w:rsidRPr="008E036D">
        <w:rPr>
          <w:rFonts w:ascii="Arial" w:hAnsi="Arial" w:cs="Arial"/>
          <w:sz w:val="20"/>
          <w:szCs w:val="20"/>
          <w:lang w:eastAsia="ja-JP" w:bidi="th-TH"/>
        </w:rPr>
        <w:t xml:space="preserve">Tracking of project electrical issues, </w:t>
      </w:r>
      <w:r w:rsidR="00522331">
        <w:rPr>
          <w:rFonts w:ascii="Arial" w:hAnsi="Arial" w:cs="Arial"/>
          <w:sz w:val="20"/>
          <w:szCs w:val="20"/>
          <w:lang w:eastAsia="ja-JP" w:bidi="th-TH"/>
        </w:rPr>
        <w:t xml:space="preserve">timing, </w:t>
      </w:r>
      <w:r w:rsidRPr="008E036D">
        <w:rPr>
          <w:rFonts w:ascii="Arial" w:hAnsi="Arial" w:cs="Arial"/>
          <w:sz w:val="20"/>
          <w:szCs w:val="20"/>
          <w:lang w:eastAsia="ja-JP" w:bidi="th-TH"/>
        </w:rPr>
        <w:t>risks, actions and interfacing directly with the project managers, manufacturing departments and chassis / powertrain / systems teams.</w:t>
      </w:r>
    </w:p>
    <w:p w14:paraId="0C0FA58F" w14:textId="77777777" w:rsidR="00420006" w:rsidRPr="008E036D" w:rsidRDefault="00420006" w:rsidP="00420006">
      <w:pPr>
        <w:numPr>
          <w:ilvl w:val="0"/>
          <w:numId w:val="38"/>
        </w:numPr>
        <w:spacing w:after="200" w:line="276" w:lineRule="auto"/>
        <w:contextualSpacing/>
        <w:rPr>
          <w:rFonts w:ascii="Arial" w:hAnsi="Arial" w:cs="Arial"/>
          <w:sz w:val="20"/>
          <w:szCs w:val="20"/>
          <w:lang w:eastAsia="ja-JP" w:bidi="th-TH"/>
        </w:rPr>
      </w:pPr>
      <w:r w:rsidRPr="008E036D">
        <w:rPr>
          <w:rFonts w:ascii="Arial" w:hAnsi="Arial" w:cs="Arial"/>
          <w:sz w:val="20"/>
          <w:szCs w:val="20"/>
          <w:lang w:eastAsia="ja-JP" w:bidi="th-TH"/>
        </w:rPr>
        <w:t xml:space="preserve">Chairing internal electrical team meetings reviewing </w:t>
      </w:r>
      <w:r w:rsidR="00B036C1">
        <w:rPr>
          <w:rFonts w:ascii="Arial" w:hAnsi="Arial" w:cs="Arial"/>
          <w:sz w:val="20"/>
          <w:szCs w:val="20"/>
          <w:lang w:eastAsia="ja-JP" w:bidi="th-TH"/>
        </w:rPr>
        <w:t>status of assigned projects.</w:t>
      </w:r>
    </w:p>
    <w:p w14:paraId="4F4F0FA7" w14:textId="3BEEE7C7" w:rsidR="00946C34" w:rsidRPr="008E036D" w:rsidRDefault="00665513" w:rsidP="00946C34">
      <w:pPr>
        <w:numPr>
          <w:ilvl w:val="0"/>
          <w:numId w:val="38"/>
        </w:numPr>
        <w:spacing w:after="200" w:line="276" w:lineRule="auto"/>
        <w:contextualSpacing/>
        <w:rPr>
          <w:rFonts w:ascii="Arial" w:hAnsi="Arial" w:cs="Arial"/>
          <w:sz w:val="20"/>
          <w:szCs w:val="20"/>
          <w:lang w:eastAsia="ja-JP" w:bidi="th-TH"/>
        </w:rPr>
      </w:pPr>
      <w:r w:rsidRPr="005B516D">
        <w:rPr>
          <w:rFonts w:ascii="Arial" w:hAnsi="Arial" w:cs="Arial"/>
          <w:sz w:val="20"/>
          <w:szCs w:val="20"/>
          <w:lang w:eastAsia="ja-JP" w:bidi="th-TH"/>
        </w:rPr>
        <w:t>Design for EMC</w:t>
      </w:r>
      <w:r>
        <w:rPr>
          <w:rFonts w:ascii="Arial" w:hAnsi="Arial" w:cs="Arial"/>
          <w:sz w:val="20"/>
          <w:szCs w:val="20"/>
          <w:lang w:eastAsia="ja-JP" w:bidi="th-TH"/>
        </w:rPr>
        <w:t xml:space="preserve"> and provide su</w:t>
      </w:r>
      <w:r w:rsidRPr="008E036D">
        <w:rPr>
          <w:rFonts w:ascii="Arial" w:hAnsi="Arial" w:cs="Arial"/>
          <w:sz w:val="20"/>
          <w:szCs w:val="20"/>
          <w:lang w:eastAsia="ja-JP" w:bidi="th-TH"/>
        </w:rPr>
        <w:t xml:space="preserve">pport </w:t>
      </w:r>
      <w:r>
        <w:rPr>
          <w:rFonts w:ascii="Arial" w:hAnsi="Arial" w:cs="Arial"/>
          <w:sz w:val="20"/>
          <w:szCs w:val="20"/>
          <w:lang w:eastAsia="ja-JP" w:bidi="th-TH"/>
        </w:rPr>
        <w:t xml:space="preserve">for </w:t>
      </w:r>
      <w:r w:rsidRPr="008E036D">
        <w:rPr>
          <w:rFonts w:ascii="Arial" w:hAnsi="Arial" w:cs="Arial"/>
          <w:sz w:val="20"/>
          <w:szCs w:val="20"/>
          <w:lang w:eastAsia="ja-JP" w:bidi="th-TH"/>
        </w:rPr>
        <w:t>pre-compliance vehicle level testing</w:t>
      </w:r>
      <w:r>
        <w:rPr>
          <w:rFonts w:ascii="Arial" w:hAnsi="Arial" w:cs="Arial"/>
          <w:sz w:val="20"/>
          <w:szCs w:val="20"/>
          <w:lang w:eastAsia="ja-JP" w:bidi="th-TH"/>
        </w:rPr>
        <w:t>.</w:t>
      </w:r>
    </w:p>
    <w:p w14:paraId="2718560E" w14:textId="77777777" w:rsidR="00D348A4" w:rsidRPr="008E036D" w:rsidRDefault="00D348A4" w:rsidP="00D348A4">
      <w:pPr>
        <w:numPr>
          <w:ilvl w:val="0"/>
          <w:numId w:val="38"/>
        </w:numPr>
        <w:spacing w:after="200" w:line="276" w:lineRule="auto"/>
        <w:contextualSpacing/>
        <w:rPr>
          <w:rFonts w:ascii="Arial" w:hAnsi="Arial" w:cs="Arial"/>
          <w:sz w:val="20"/>
          <w:szCs w:val="20"/>
          <w:lang w:eastAsia="ja-JP" w:bidi="th-TH"/>
        </w:rPr>
      </w:pPr>
      <w:r w:rsidRPr="008E036D">
        <w:rPr>
          <w:rFonts w:ascii="Arial" w:hAnsi="Arial" w:cs="Arial"/>
          <w:sz w:val="20"/>
          <w:szCs w:val="20"/>
          <w:lang w:eastAsia="ja-JP" w:bidi="th-TH"/>
        </w:rPr>
        <w:t>Work with existing worldwide suppliers and identify potential new suppliers to ensure timely introduction of new components and harnesses.</w:t>
      </w:r>
    </w:p>
    <w:p w14:paraId="6BAA2F80" w14:textId="77777777" w:rsidR="004152B2" w:rsidRPr="008E036D" w:rsidRDefault="00420006" w:rsidP="00D348A4">
      <w:pPr>
        <w:numPr>
          <w:ilvl w:val="0"/>
          <w:numId w:val="38"/>
        </w:numPr>
        <w:spacing w:after="200" w:line="276" w:lineRule="auto"/>
        <w:contextualSpacing/>
        <w:rPr>
          <w:rFonts w:ascii="Arial" w:hAnsi="Arial" w:cs="Arial"/>
          <w:sz w:val="20"/>
          <w:szCs w:val="20"/>
          <w:lang w:eastAsia="ja-JP" w:bidi="th-TH"/>
        </w:rPr>
      </w:pPr>
      <w:r w:rsidRPr="008E036D">
        <w:rPr>
          <w:rFonts w:ascii="Arial" w:hAnsi="Arial" w:cs="Arial"/>
          <w:sz w:val="20"/>
          <w:szCs w:val="20"/>
          <w:lang w:eastAsia="ja-JP" w:bidi="th-TH"/>
        </w:rPr>
        <w:t xml:space="preserve">Coordination and reporting of vehicle level signoff </w:t>
      </w:r>
      <w:r w:rsidR="00544455" w:rsidRPr="008E036D">
        <w:rPr>
          <w:rFonts w:ascii="Arial" w:hAnsi="Arial" w:cs="Arial"/>
          <w:sz w:val="20"/>
          <w:szCs w:val="20"/>
          <w:lang w:eastAsia="ja-JP" w:bidi="th-TH"/>
        </w:rPr>
        <w:t>testing and</w:t>
      </w:r>
      <w:r w:rsidRPr="008E036D">
        <w:rPr>
          <w:rFonts w:ascii="Arial" w:hAnsi="Arial" w:cs="Arial"/>
          <w:sz w:val="20"/>
          <w:szCs w:val="20"/>
          <w:lang w:eastAsia="ja-JP" w:bidi="th-TH"/>
        </w:rPr>
        <w:t xml:space="preserve"> generating test reports for approval.</w:t>
      </w:r>
    </w:p>
    <w:p w14:paraId="7AED2839" w14:textId="5B496C00" w:rsidR="004152B2" w:rsidRPr="008E036D" w:rsidRDefault="00D9621B" w:rsidP="00D348A4">
      <w:pPr>
        <w:numPr>
          <w:ilvl w:val="0"/>
          <w:numId w:val="38"/>
        </w:numPr>
        <w:spacing w:after="200" w:line="276" w:lineRule="auto"/>
        <w:contextualSpacing/>
        <w:rPr>
          <w:rFonts w:ascii="Arial" w:hAnsi="Arial" w:cs="Arial"/>
          <w:sz w:val="20"/>
          <w:szCs w:val="20"/>
          <w:lang w:eastAsia="ja-JP" w:bidi="th-TH"/>
        </w:rPr>
      </w:pPr>
      <w:r w:rsidRPr="008E036D">
        <w:rPr>
          <w:rFonts w:ascii="Arial" w:hAnsi="Arial" w:cs="Arial"/>
          <w:sz w:val="20"/>
          <w:szCs w:val="20"/>
          <w:lang w:eastAsia="ja-JP" w:bidi="th-TH"/>
        </w:rPr>
        <w:t>Continual</w:t>
      </w:r>
      <w:r w:rsidR="004152B2" w:rsidRPr="008E036D">
        <w:rPr>
          <w:rFonts w:ascii="Arial" w:hAnsi="Arial" w:cs="Arial"/>
          <w:sz w:val="20"/>
          <w:szCs w:val="20"/>
          <w:lang w:eastAsia="ja-JP" w:bidi="th-TH"/>
        </w:rPr>
        <w:t xml:space="preserve"> improvement to advance </w:t>
      </w:r>
      <w:r w:rsidR="00665513">
        <w:rPr>
          <w:rFonts w:ascii="Arial" w:hAnsi="Arial" w:cs="Arial"/>
          <w:sz w:val="20"/>
          <w:szCs w:val="20"/>
          <w:lang w:eastAsia="ja-JP" w:bidi="th-TH"/>
        </w:rPr>
        <w:t xml:space="preserve">supplier relations, </w:t>
      </w:r>
      <w:r w:rsidR="004152B2" w:rsidRPr="008E036D">
        <w:rPr>
          <w:rFonts w:ascii="Arial" w:hAnsi="Arial" w:cs="Arial"/>
          <w:sz w:val="20"/>
          <w:szCs w:val="20"/>
          <w:lang w:eastAsia="ja-JP" w:bidi="th-TH"/>
        </w:rPr>
        <w:t xml:space="preserve">design procedures, advise best practice and improve </w:t>
      </w:r>
      <w:r w:rsidR="00B036C1">
        <w:rPr>
          <w:rFonts w:ascii="Arial" w:hAnsi="Arial" w:cs="Arial"/>
          <w:sz w:val="20"/>
          <w:szCs w:val="20"/>
          <w:lang w:eastAsia="ja-JP" w:bidi="th-TH"/>
        </w:rPr>
        <w:t xml:space="preserve">quality and </w:t>
      </w:r>
      <w:r w:rsidR="004152B2" w:rsidRPr="008E036D">
        <w:rPr>
          <w:rFonts w:ascii="Arial" w:hAnsi="Arial" w:cs="Arial"/>
          <w:sz w:val="20"/>
          <w:szCs w:val="20"/>
          <w:lang w:eastAsia="ja-JP" w:bidi="th-TH"/>
        </w:rPr>
        <w:t>efficiency.</w:t>
      </w:r>
    </w:p>
    <w:p w14:paraId="772D141B" w14:textId="77777777" w:rsidR="001A11AE" w:rsidRPr="008E036D" w:rsidRDefault="001A11AE" w:rsidP="001A11AE">
      <w:pPr>
        <w:numPr>
          <w:ilvl w:val="0"/>
          <w:numId w:val="38"/>
        </w:numPr>
        <w:spacing w:after="200" w:line="276" w:lineRule="auto"/>
        <w:contextualSpacing/>
        <w:rPr>
          <w:rFonts w:ascii="Arial" w:hAnsi="Arial" w:cs="Arial"/>
          <w:sz w:val="20"/>
          <w:szCs w:val="20"/>
          <w:lang w:eastAsia="ja-JP" w:bidi="th-TH"/>
        </w:rPr>
      </w:pPr>
      <w:r w:rsidRPr="008E036D">
        <w:rPr>
          <w:rFonts w:ascii="Arial" w:hAnsi="Arial" w:cs="Arial"/>
          <w:sz w:val="20"/>
          <w:szCs w:val="20"/>
          <w:lang w:eastAsia="ja-JP" w:bidi="th-TH"/>
        </w:rPr>
        <w:t xml:space="preserve">Inspection/confirmation of wire harnesses to drawing and supporting on-bike routing assessment sessions to improve the harness fitment at later prototype stages. </w:t>
      </w:r>
    </w:p>
    <w:p w14:paraId="17694453" w14:textId="77777777" w:rsidR="001A11AE" w:rsidRDefault="001A11AE" w:rsidP="001A11AE">
      <w:pPr>
        <w:numPr>
          <w:ilvl w:val="0"/>
          <w:numId w:val="38"/>
        </w:numPr>
        <w:spacing w:after="200" w:line="276" w:lineRule="auto"/>
        <w:contextualSpacing/>
        <w:rPr>
          <w:rFonts w:ascii="Arial" w:hAnsi="Arial" w:cs="Arial"/>
          <w:sz w:val="20"/>
          <w:szCs w:val="20"/>
          <w:lang w:eastAsia="ja-JP" w:bidi="th-TH"/>
        </w:rPr>
      </w:pPr>
      <w:bookmarkStart w:id="2" w:name="_Hlk57127542"/>
      <w:r w:rsidRPr="008E036D">
        <w:rPr>
          <w:rFonts w:ascii="Arial" w:hAnsi="Arial" w:cs="Arial"/>
          <w:sz w:val="20"/>
          <w:szCs w:val="20"/>
          <w:lang w:eastAsia="ja-JP" w:bidi="th-TH"/>
        </w:rPr>
        <w:t xml:space="preserve">Closely support prototype and production build phases to ensure electrical issues are identified and resolved promptly. </w:t>
      </w:r>
    </w:p>
    <w:p w14:paraId="3C6EE903" w14:textId="3E339F6C" w:rsidR="00B036C1" w:rsidRDefault="00B036C1" w:rsidP="00B036C1">
      <w:pPr>
        <w:numPr>
          <w:ilvl w:val="0"/>
          <w:numId w:val="38"/>
        </w:numPr>
        <w:spacing w:after="200" w:line="276" w:lineRule="auto"/>
        <w:contextualSpacing/>
        <w:rPr>
          <w:rFonts w:ascii="Arial" w:hAnsi="Arial" w:cs="Arial"/>
          <w:sz w:val="20"/>
          <w:szCs w:val="20"/>
          <w:lang w:eastAsia="ja-JP" w:bidi="th-TH"/>
        </w:rPr>
      </w:pPr>
      <w:bookmarkStart w:id="3" w:name="_Hlk57129706"/>
      <w:bookmarkEnd w:id="2"/>
      <w:r w:rsidRPr="00297D91">
        <w:rPr>
          <w:rFonts w:ascii="Arial" w:hAnsi="Arial" w:cs="Arial"/>
          <w:sz w:val="20"/>
          <w:szCs w:val="20"/>
          <w:lang w:eastAsia="ja-JP" w:bidi="th-TH"/>
        </w:rPr>
        <w:t>Reviewing technical service manual documentation relating to the vehicle electrical system.</w:t>
      </w:r>
    </w:p>
    <w:p w14:paraId="54D1C99F" w14:textId="77777777" w:rsidR="005A62F6" w:rsidRPr="00FA53DB" w:rsidRDefault="005A62F6" w:rsidP="005A62F6">
      <w:pPr>
        <w:numPr>
          <w:ilvl w:val="0"/>
          <w:numId w:val="38"/>
        </w:numPr>
        <w:spacing w:after="200" w:line="276" w:lineRule="auto"/>
        <w:contextualSpacing/>
        <w:rPr>
          <w:rFonts w:ascii="Arial" w:hAnsi="Arial" w:cs="Arial"/>
          <w:sz w:val="20"/>
          <w:szCs w:val="20"/>
          <w:lang w:eastAsia="ja-JP" w:bidi="th-TH"/>
        </w:rPr>
      </w:pPr>
      <w:bookmarkStart w:id="4" w:name="_Hlk57127628"/>
      <w:r w:rsidRPr="00FA53DB">
        <w:rPr>
          <w:rFonts w:ascii="Arial" w:hAnsi="Arial" w:cs="Arial"/>
          <w:sz w:val="20"/>
          <w:szCs w:val="20"/>
          <w:lang w:eastAsia="ja-JP" w:bidi="th-TH"/>
        </w:rPr>
        <w:t>To undertake and assist with projects as required by your Manager.</w:t>
      </w:r>
    </w:p>
    <w:p w14:paraId="5D77B7C4" w14:textId="294F988B" w:rsidR="005A62F6" w:rsidRPr="005A62F6" w:rsidRDefault="005A62F6" w:rsidP="005A62F6">
      <w:pPr>
        <w:numPr>
          <w:ilvl w:val="0"/>
          <w:numId w:val="38"/>
        </w:numPr>
        <w:spacing w:after="200" w:line="276" w:lineRule="auto"/>
        <w:contextualSpacing/>
        <w:rPr>
          <w:rFonts w:ascii="Arial" w:hAnsi="Arial" w:cs="Arial"/>
          <w:sz w:val="20"/>
          <w:szCs w:val="20"/>
          <w:lang w:eastAsia="ja-JP" w:bidi="th-TH"/>
        </w:rPr>
      </w:pPr>
      <w:r w:rsidRPr="00FA53DB">
        <w:rPr>
          <w:rFonts w:ascii="Arial" w:hAnsi="Arial" w:cs="Arial"/>
          <w:sz w:val="20"/>
          <w:szCs w:val="20"/>
          <w:lang w:eastAsia="ja-JP" w:bidi="th-TH"/>
        </w:rPr>
        <w:t>Any other duties as required by your Manager.</w:t>
      </w:r>
    </w:p>
    <w:bookmarkEnd w:id="3"/>
    <w:bookmarkEnd w:id="4"/>
    <w:p w14:paraId="05EDEF29" w14:textId="77777777" w:rsidR="00B036C1" w:rsidRPr="008E036D" w:rsidRDefault="00B036C1" w:rsidP="00B036C1">
      <w:pPr>
        <w:spacing w:after="200" w:line="276" w:lineRule="auto"/>
        <w:ind w:left="720"/>
        <w:contextualSpacing/>
        <w:rPr>
          <w:rFonts w:ascii="Arial" w:hAnsi="Arial" w:cs="Arial"/>
          <w:sz w:val="20"/>
          <w:szCs w:val="20"/>
          <w:lang w:eastAsia="ja-JP" w:bidi="th-TH"/>
        </w:rPr>
      </w:pPr>
    </w:p>
    <w:p w14:paraId="5FA8E8C9" w14:textId="77777777" w:rsidR="009E05CB" w:rsidRPr="007D793D" w:rsidRDefault="009E05CB" w:rsidP="009E05CB">
      <w:pPr>
        <w:rPr>
          <w:rFonts w:cs="Arial"/>
          <w:b/>
          <w:szCs w:val="20"/>
          <w:lang w:eastAsia="ja-JP" w:bidi="th-TH"/>
        </w:rPr>
      </w:pPr>
    </w:p>
    <w:p w14:paraId="234D0284" w14:textId="37030E03" w:rsidR="009E05CB" w:rsidRDefault="009E05CB" w:rsidP="009E05CB">
      <w:pPr>
        <w:jc w:val="center"/>
        <w:rPr>
          <w:rFonts w:ascii="Arial" w:hAnsi="Arial" w:cs="Arial"/>
          <w:b/>
          <w:noProof/>
          <w:lang w:eastAsia="en-GB"/>
        </w:rPr>
      </w:pPr>
    </w:p>
    <w:tbl>
      <w:tblPr>
        <w:tblW w:w="496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0000"/>
        <w:tblLook w:val="04A0" w:firstRow="1" w:lastRow="0" w:firstColumn="1" w:lastColumn="0" w:noHBand="0" w:noVBand="1"/>
      </w:tblPr>
      <w:tblGrid>
        <w:gridCol w:w="6516"/>
        <w:gridCol w:w="2477"/>
      </w:tblGrid>
      <w:tr w:rsidR="00296861" w:rsidRPr="007D793D" w14:paraId="5C29B872" w14:textId="77777777" w:rsidTr="00381217">
        <w:trPr>
          <w:trHeight w:val="699"/>
        </w:trPr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  <w:hideMark/>
          </w:tcPr>
          <w:p w14:paraId="5C664DB4" w14:textId="77777777" w:rsidR="00544455" w:rsidRDefault="00296861" w:rsidP="00296861">
            <w:pPr>
              <w:pStyle w:val="Heading1"/>
              <w:ind w:left="360" w:hanging="360"/>
              <w:rPr>
                <w:rFonts w:ascii="Arial" w:hAnsi="Arial" w:cs="Arial"/>
                <w:sz w:val="30"/>
                <w:szCs w:val="30"/>
                <w:lang w:eastAsia="ja-JP" w:bidi="th-TH"/>
              </w:rPr>
            </w:pPr>
            <w:r>
              <w:rPr>
                <w:rFonts w:ascii="Arial" w:hAnsi="Arial" w:cs="Arial"/>
                <w:sz w:val="30"/>
                <w:szCs w:val="30"/>
                <w:lang w:eastAsia="ja-JP" w:bidi="th-TH"/>
              </w:rPr>
              <w:t>Person Specification:</w:t>
            </w:r>
            <w:r w:rsidRPr="00E07A36">
              <w:rPr>
                <w:rFonts w:ascii="Arial" w:hAnsi="Arial" w:cs="Arial"/>
                <w:sz w:val="30"/>
                <w:szCs w:val="30"/>
                <w:lang w:eastAsia="ja-JP" w:bidi="th-TH"/>
              </w:rPr>
              <w:t xml:space="preserve"> </w:t>
            </w:r>
          </w:p>
          <w:p w14:paraId="5BBFE4BB" w14:textId="74F49A85" w:rsidR="00296861" w:rsidRPr="00544455" w:rsidRDefault="00AD7453" w:rsidP="00296861">
            <w:pPr>
              <w:pStyle w:val="Heading1"/>
              <w:ind w:left="360" w:hanging="360"/>
              <w:rPr>
                <w:rFonts w:ascii="Arial" w:hAnsi="Arial" w:cs="Arial"/>
                <w:sz w:val="22"/>
                <w:szCs w:val="22"/>
                <w:lang w:eastAsia="ja-JP" w:bidi="th-TH"/>
              </w:rPr>
            </w:pPr>
            <w:r w:rsidRPr="00544455">
              <w:rPr>
                <w:rFonts w:ascii="Arial" w:hAnsi="Arial" w:cs="Arial"/>
                <w:sz w:val="22"/>
                <w:szCs w:val="22"/>
                <w:lang w:eastAsia="ja-JP" w:bidi="th-TH"/>
              </w:rPr>
              <w:t>Engineer – EDS (Electrical Distribution Systems</w:t>
            </w:r>
            <w:r w:rsidR="00B67114">
              <w:rPr>
                <w:rFonts w:ascii="Arial" w:hAnsi="Arial" w:cs="Arial"/>
                <w:sz w:val="22"/>
                <w:szCs w:val="22"/>
                <w:lang w:eastAsia="ja-JP" w:bidi="th-TH"/>
              </w:rPr>
              <w:t xml:space="preserve"> </w:t>
            </w:r>
            <w:r w:rsidR="009C18D4">
              <w:rPr>
                <w:rFonts w:ascii="Arial" w:hAnsi="Arial" w:cs="Arial"/>
                <w:sz w:val="22"/>
                <w:szCs w:val="22"/>
                <w:lang w:eastAsia="ja-JP" w:bidi="th-TH"/>
              </w:rPr>
              <w:t>–</w:t>
            </w:r>
            <w:r w:rsidR="00B67114">
              <w:rPr>
                <w:rFonts w:ascii="Arial" w:hAnsi="Arial" w:cs="Arial"/>
                <w:sz w:val="22"/>
                <w:szCs w:val="22"/>
                <w:lang w:eastAsia="ja-JP" w:bidi="th-TH"/>
              </w:rPr>
              <w:t xml:space="preserve"> </w:t>
            </w:r>
            <w:r w:rsidR="009C18D4">
              <w:rPr>
                <w:rFonts w:ascii="Arial" w:hAnsi="Arial" w:cs="Arial"/>
                <w:sz w:val="22"/>
                <w:szCs w:val="22"/>
                <w:lang w:eastAsia="ja-JP" w:bidi="th-TH"/>
              </w:rPr>
              <w:t>2D Harness</w:t>
            </w:r>
            <w:r w:rsidRPr="00544455">
              <w:rPr>
                <w:rFonts w:ascii="Arial" w:hAnsi="Arial" w:cs="Arial"/>
                <w:sz w:val="22"/>
                <w:szCs w:val="22"/>
                <w:lang w:eastAsia="ja-JP" w:bidi="th-TH"/>
              </w:rPr>
              <w:t>)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  <w:hideMark/>
          </w:tcPr>
          <w:p w14:paraId="6BB6BAD0" w14:textId="44209EE9" w:rsidR="00296861" w:rsidRPr="00E07A36" w:rsidRDefault="009A7452" w:rsidP="00381217">
            <w:pPr>
              <w:pStyle w:val="Heading1"/>
              <w:ind w:left="360" w:hanging="36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ja-JP" w:bidi="th-TH"/>
              </w:rPr>
              <w:drawing>
                <wp:inline distT="0" distB="0" distL="0" distR="0" wp14:anchorId="4D45ECEA" wp14:editId="052DABB3">
                  <wp:extent cx="1333500" cy="292100"/>
                  <wp:effectExtent l="0" t="0" r="0" b="0"/>
                  <wp:docPr id="2" name="Picture 1" descr="T_LogoLockup_Standard_Black_for_use_on_Dark_Background_v2_resi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_LogoLockup_Standard_Black_for_use_on_Dark_Background_v2_resi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95C30F" w14:textId="77777777" w:rsidR="00365692" w:rsidRPr="002D5402" w:rsidRDefault="00365692" w:rsidP="00B01DF7">
      <w:pPr>
        <w:rPr>
          <w:rFonts w:ascii="Arial" w:hAnsi="Arial" w:cs="Arial"/>
          <w:b/>
          <w:noProof/>
          <w:sz w:val="20"/>
          <w:szCs w:val="20"/>
          <w:lang w:eastAsia="en-GB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785"/>
        <w:gridCol w:w="3161"/>
      </w:tblGrid>
      <w:tr w:rsidR="00787F2E" w:rsidRPr="002D5402" w14:paraId="0238051B" w14:textId="77777777" w:rsidTr="00296861">
        <w:tc>
          <w:tcPr>
            <w:tcW w:w="2268" w:type="dxa"/>
            <w:tcBorders>
              <w:bottom w:val="single" w:sz="4" w:space="0" w:color="auto"/>
            </w:tcBorders>
            <w:shd w:val="clear" w:color="auto" w:fill="000000"/>
          </w:tcPr>
          <w:p w14:paraId="5768E187" w14:textId="77777777" w:rsidR="00787F2E" w:rsidRPr="002D5402" w:rsidRDefault="00787F2E" w:rsidP="00820DF3">
            <w:pPr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</w:pPr>
          </w:p>
        </w:tc>
        <w:tc>
          <w:tcPr>
            <w:tcW w:w="3785" w:type="dxa"/>
            <w:shd w:val="clear" w:color="auto" w:fill="000000"/>
          </w:tcPr>
          <w:p w14:paraId="6DA0D208" w14:textId="77777777" w:rsidR="00787F2E" w:rsidRPr="00296861" w:rsidRDefault="00787F2E" w:rsidP="00820DF3">
            <w:pPr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 w:bidi="th-TH"/>
              </w:rPr>
            </w:pPr>
            <w:r w:rsidRPr="00296861"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 w:bidi="th-TH"/>
              </w:rPr>
              <w:t>Essential</w:t>
            </w:r>
          </w:p>
        </w:tc>
        <w:tc>
          <w:tcPr>
            <w:tcW w:w="3161" w:type="dxa"/>
            <w:shd w:val="clear" w:color="auto" w:fill="000000"/>
          </w:tcPr>
          <w:p w14:paraId="4DA65C84" w14:textId="77777777" w:rsidR="00787F2E" w:rsidRPr="00296861" w:rsidRDefault="00787F2E" w:rsidP="00820DF3">
            <w:pPr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 w:bidi="th-TH"/>
              </w:rPr>
            </w:pPr>
            <w:r w:rsidRPr="00296861"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 w:bidi="th-TH"/>
              </w:rPr>
              <w:t>Desirable</w:t>
            </w:r>
          </w:p>
        </w:tc>
      </w:tr>
      <w:tr w:rsidR="00820DF3" w:rsidRPr="002D5402" w14:paraId="27151FEC" w14:textId="77777777" w:rsidTr="00296861">
        <w:tc>
          <w:tcPr>
            <w:tcW w:w="2268" w:type="dxa"/>
            <w:shd w:val="clear" w:color="auto" w:fill="000000"/>
          </w:tcPr>
          <w:p w14:paraId="3A28856C" w14:textId="77777777" w:rsidR="00820DF3" w:rsidRPr="002D5402" w:rsidRDefault="00820DF3" w:rsidP="00820DF3">
            <w:pPr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 w:bidi="th-TH"/>
              </w:rPr>
            </w:pPr>
            <w:r w:rsidRPr="002D5402"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 w:bidi="th-TH"/>
              </w:rPr>
              <w:t>Qualifications and Attainments</w:t>
            </w:r>
          </w:p>
        </w:tc>
        <w:tc>
          <w:tcPr>
            <w:tcW w:w="3785" w:type="dxa"/>
          </w:tcPr>
          <w:p w14:paraId="3F9344F2" w14:textId="77777777" w:rsidR="00AD6F1C" w:rsidRPr="005A62F6" w:rsidRDefault="00D348A4" w:rsidP="00AD6F1C">
            <w:pPr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</w:pPr>
            <w:r w:rsidRPr="005A62F6"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  <w:t xml:space="preserve">BEng or MEng in Electrical / Electronic engineering or have an HND level qualification and proven relevant experience </w:t>
            </w:r>
          </w:p>
        </w:tc>
        <w:tc>
          <w:tcPr>
            <w:tcW w:w="3161" w:type="dxa"/>
          </w:tcPr>
          <w:p w14:paraId="0FC8D80D" w14:textId="77777777" w:rsidR="00820DF3" w:rsidRPr="005A62F6" w:rsidRDefault="00820DF3" w:rsidP="00363DB9">
            <w:pPr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 w:bidi="th-TH"/>
              </w:rPr>
            </w:pPr>
          </w:p>
        </w:tc>
      </w:tr>
      <w:tr w:rsidR="00820DF3" w:rsidRPr="002D5402" w14:paraId="31C9751D" w14:textId="77777777" w:rsidTr="00296861">
        <w:tc>
          <w:tcPr>
            <w:tcW w:w="2268" w:type="dxa"/>
            <w:shd w:val="clear" w:color="auto" w:fill="000000"/>
          </w:tcPr>
          <w:p w14:paraId="70767939" w14:textId="77777777" w:rsidR="00820DF3" w:rsidRPr="002D5402" w:rsidRDefault="00820DF3" w:rsidP="00820DF3">
            <w:pPr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 w:bidi="th-TH"/>
              </w:rPr>
            </w:pPr>
            <w:r w:rsidRPr="002D5402"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 w:bidi="th-TH"/>
              </w:rPr>
              <w:t>Professional Experience and Skills</w:t>
            </w:r>
          </w:p>
        </w:tc>
        <w:tc>
          <w:tcPr>
            <w:tcW w:w="3785" w:type="dxa"/>
          </w:tcPr>
          <w:p w14:paraId="0C156D68" w14:textId="77777777" w:rsidR="000645D5" w:rsidRPr="005A62F6" w:rsidRDefault="000645D5" w:rsidP="000645D5">
            <w:pPr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</w:pPr>
            <w:r w:rsidRPr="005A62F6"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  <w:t xml:space="preserve">Proficient in 2D and circuit EDS design using </w:t>
            </w:r>
            <w:r w:rsidRPr="005A62F6">
              <w:rPr>
                <w:rFonts w:ascii="Arial" w:hAnsi="Arial" w:cs="Arial"/>
                <w:sz w:val="20"/>
                <w:szCs w:val="20"/>
                <w:lang w:eastAsia="ja-JP" w:bidi="th-TH"/>
              </w:rPr>
              <w:t>Vesys 2.0 Design and Harness</w:t>
            </w:r>
            <w:r w:rsidRPr="005A62F6"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  <w:t xml:space="preserve"> (or Capital Harness).</w:t>
            </w:r>
          </w:p>
          <w:p w14:paraId="2D12DF43" w14:textId="77777777" w:rsidR="000645D5" w:rsidRPr="005A62F6" w:rsidRDefault="000645D5" w:rsidP="003B2E06">
            <w:pPr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</w:pPr>
          </w:p>
          <w:p w14:paraId="480BD4D2" w14:textId="77777777" w:rsidR="000645D5" w:rsidRPr="005A62F6" w:rsidRDefault="000645D5" w:rsidP="000645D5">
            <w:pPr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</w:pPr>
            <w:r w:rsidRPr="005A62F6"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  <w:t xml:space="preserve">Proficient in Microsoft packages including Excel, Word and Outlook. </w:t>
            </w:r>
          </w:p>
          <w:p w14:paraId="08F06112" w14:textId="77777777" w:rsidR="000645D5" w:rsidRPr="005A62F6" w:rsidRDefault="000645D5" w:rsidP="000645D5">
            <w:pPr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</w:pPr>
          </w:p>
          <w:p w14:paraId="08C8AEC8" w14:textId="77777777" w:rsidR="000645D5" w:rsidRPr="005A62F6" w:rsidRDefault="000645D5" w:rsidP="000645D5">
            <w:pPr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</w:pPr>
            <w:r w:rsidRPr="005A62F6"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  <w:t>Excellent trouble shooting skills.</w:t>
            </w:r>
          </w:p>
          <w:p w14:paraId="15E5EDD3" w14:textId="77777777" w:rsidR="000645D5" w:rsidRPr="005A62F6" w:rsidRDefault="000645D5" w:rsidP="003B2E06">
            <w:pPr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</w:pPr>
          </w:p>
          <w:p w14:paraId="30E16FDA" w14:textId="77777777" w:rsidR="00D348A4" w:rsidRDefault="002D24FF" w:rsidP="003B2E06">
            <w:pPr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</w:pPr>
            <w:r w:rsidRPr="005A62F6"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  <w:t>High level awareness of automotive electrical architectures and latest technological developments (within the public domain)</w:t>
            </w:r>
          </w:p>
          <w:p w14:paraId="74DC5615" w14:textId="77777777" w:rsidR="00522331" w:rsidRDefault="00522331" w:rsidP="003B2E06">
            <w:pPr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</w:pPr>
          </w:p>
          <w:p w14:paraId="62D6225E" w14:textId="53C4A4D0" w:rsidR="00522331" w:rsidRPr="005A62F6" w:rsidRDefault="003A0A87" w:rsidP="003B2E06">
            <w:pPr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  <w:t>A good u</w:t>
            </w:r>
            <w:r w:rsidR="00522331"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  <w:t>nderstand</w:t>
            </w:r>
            <w:r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  <w:t>ing of</w:t>
            </w:r>
            <w:r w:rsidR="00522331"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  <w:t xml:space="preserve"> how electrical systems work</w:t>
            </w:r>
            <w:r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  <w:t>.</w:t>
            </w:r>
          </w:p>
          <w:p w14:paraId="538CBA83" w14:textId="77777777" w:rsidR="003A1BEE" w:rsidRPr="005A62F6" w:rsidRDefault="003A1BEE" w:rsidP="00D348A4">
            <w:pPr>
              <w:rPr>
                <w:rFonts w:ascii="Arial" w:eastAsia="MS Mincho" w:hAnsi="Arial" w:cs="Arial"/>
                <w:color w:val="FF0000"/>
                <w:sz w:val="20"/>
                <w:szCs w:val="20"/>
                <w:lang w:eastAsia="ja-JP" w:bidi="th-TH"/>
              </w:rPr>
            </w:pPr>
          </w:p>
          <w:p w14:paraId="58DC15E5" w14:textId="77777777" w:rsidR="003A1BEE" w:rsidRPr="005A62F6" w:rsidRDefault="003A1BEE" w:rsidP="003A1BEE">
            <w:pPr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</w:pPr>
            <w:r w:rsidRPr="005A62F6"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  <w:t>Experience working on automotive OEM design projects.</w:t>
            </w:r>
          </w:p>
        </w:tc>
        <w:tc>
          <w:tcPr>
            <w:tcW w:w="3161" w:type="dxa"/>
          </w:tcPr>
          <w:p w14:paraId="0E40D806" w14:textId="77777777" w:rsidR="00D348A4" w:rsidRPr="005A62F6" w:rsidRDefault="00D348A4" w:rsidP="00D348A4">
            <w:pPr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</w:pPr>
            <w:r w:rsidRPr="005A62F6"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  <w:t>Knowledge of CAN communication and familiarity with tools such as CANalyser / CANoe (or similar).</w:t>
            </w:r>
          </w:p>
          <w:p w14:paraId="68AC0BE2" w14:textId="77777777" w:rsidR="00D348A4" w:rsidRPr="005A62F6" w:rsidRDefault="00D348A4" w:rsidP="00820DF3">
            <w:pPr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</w:pPr>
          </w:p>
          <w:p w14:paraId="2B50D5AA" w14:textId="77777777" w:rsidR="000645D5" w:rsidRPr="005A62F6" w:rsidRDefault="000645D5" w:rsidP="00820DF3">
            <w:pPr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</w:pPr>
            <w:r w:rsidRPr="005A62F6"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  <w:t>Ability to interpret component specifications.</w:t>
            </w:r>
          </w:p>
          <w:p w14:paraId="57219833" w14:textId="77777777" w:rsidR="000645D5" w:rsidRPr="005A62F6" w:rsidRDefault="000645D5" w:rsidP="00820DF3">
            <w:pPr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</w:pPr>
          </w:p>
          <w:p w14:paraId="3ED8B445" w14:textId="77777777" w:rsidR="00820DF3" w:rsidRPr="005A62F6" w:rsidRDefault="00820DF3" w:rsidP="00820DF3">
            <w:pPr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</w:pPr>
            <w:r w:rsidRPr="005A62F6"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  <w:t>Previous experience of working within an automotive /</w:t>
            </w:r>
            <w:r w:rsidR="00D1283D" w:rsidRPr="005A62F6"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  <w:t xml:space="preserve"> </w:t>
            </w:r>
            <w:r w:rsidRPr="005A62F6"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  <w:t xml:space="preserve">manufacturing </w:t>
            </w:r>
            <w:r w:rsidR="00D1283D" w:rsidRPr="005A62F6"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  <w:t xml:space="preserve">/ industrial </w:t>
            </w:r>
            <w:r w:rsidRPr="005A62F6"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  <w:t>environment.</w:t>
            </w:r>
            <w:r w:rsidR="00D42D0C" w:rsidRPr="005A62F6"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  <w:t xml:space="preserve"> </w:t>
            </w:r>
          </w:p>
          <w:p w14:paraId="1A888972" w14:textId="77777777" w:rsidR="00D348A4" w:rsidRPr="005A62F6" w:rsidRDefault="00D348A4" w:rsidP="00820DF3">
            <w:pPr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</w:pPr>
          </w:p>
          <w:p w14:paraId="3A0375C2" w14:textId="77777777" w:rsidR="003A1BEE" w:rsidRPr="005A62F6" w:rsidRDefault="003A1BEE" w:rsidP="00522331">
            <w:pPr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</w:pPr>
          </w:p>
        </w:tc>
      </w:tr>
      <w:tr w:rsidR="00820DF3" w:rsidRPr="002D5402" w14:paraId="0F77FE6E" w14:textId="77777777" w:rsidTr="00296861">
        <w:tc>
          <w:tcPr>
            <w:tcW w:w="2268" w:type="dxa"/>
            <w:shd w:val="clear" w:color="auto" w:fill="000000"/>
          </w:tcPr>
          <w:p w14:paraId="189E97A7" w14:textId="77777777" w:rsidR="00820DF3" w:rsidRPr="002D5402" w:rsidRDefault="00820DF3" w:rsidP="00820DF3">
            <w:pPr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 w:bidi="th-TH"/>
              </w:rPr>
            </w:pPr>
            <w:r w:rsidRPr="002D5402"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 w:bidi="th-TH"/>
              </w:rPr>
              <w:t>Personality and Motivation</w:t>
            </w:r>
          </w:p>
        </w:tc>
        <w:tc>
          <w:tcPr>
            <w:tcW w:w="3785" w:type="dxa"/>
          </w:tcPr>
          <w:p w14:paraId="172CAB66" w14:textId="77777777" w:rsidR="003B2E06" w:rsidRPr="005A62F6" w:rsidRDefault="00820DF3" w:rsidP="00AD6F1C">
            <w:pPr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</w:pPr>
            <w:r w:rsidRPr="005A62F6"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  <w:t xml:space="preserve">Self-motivated and resilient. </w:t>
            </w:r>
          </w:p>
          <w:p w14:paraId="27B837B5" w14:textId="77777777" w:rsidR="003B2E06" w:rsidRPr="005A62F6" w:rsidRDefault="003B2E06" w:rsidP="00AD6F1C">
            <w:pPr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</w:pPr>
          </w:p>
          <w:p w14:paraId="613DD173" w14:textId="77777777" w:rsidR="003B2E06" w:rsidRPr="005A62F6" w:rsidRDefault="00820DF3" w:rsidP="00AD6F1C">
            <w:pPr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</w:pPr>
            <w:r w:rsidRPr="005A62F6"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  <w:t xml:space="preserve">Flexible and adaptable. </w:t>
            </w:r>
          </w:p>
          <w:p w14:paraId="1B99198C" w14:textId="77777777" w:rsidR="003B2E06" w:rsidRPr="005A62F6" w:rsidRDefault="003B2E06" w:rsidP="00AD6F1C">
            <w:pPr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</w:pPr>
          </w:p>
          <w:p w14:paraId="5B75D17F" w14:textId="77777777" w:rsidR="003B2E06" w:rsidRPr="005A62F6" w:rsidRDefault="00820DF3" w:rsidP="00AD6F1C">
            <w:pPr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</w:pPr>
            <w:r w:rsidRPr="005A62F6"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  <w:t>Able to take instruction and work under pressure</w:t>
            </w:r>
            <w:r w:rsidR="000F46B1" w:rsidRPr="005A62F6"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  <w:t xml:space="preserve"> to </w:t>
            </w:r>
            <w:r w:rsidR="003B2E06" w:rsidRPr="005A62F6"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  <w:t xml:space="preserve">tight deadlines and </w:t>
            </w:r>
            <w:r w:rsidR="000F46B1" w:rsidRPr="005A62F6"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  <w:t>agreed timescales</w:t>
            </w:r>
            <w:r w:rsidRPr="005A62F6"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  <w:t xml:space="preserve">. </w:t>
            </w:r>
          </w:p>
          <w:p w14:paraId="51F2D378" w14:textId="77777777" w:rsidR="003B2E06" w:rsidRPr="005A62F6" w:rsidRDefault="003B2E06" w:rsidP="00AD6F1C">
            <w:pPr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</w:pPr>
          </w:p>
          <w:p w14:paraId="6BA796BB" w14:textId="77777777" w:rsidR="003B2E06" w:rsidRPr="005A62F6" w:rsidRDefault="00820DF3" w:rsidP="00AD6F1C">
            <w:pPr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</w:pPr>
            <w:r w:rsidRPr="005A62F6"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  <w:t>Excellent communication skills, clear and concise written and verbal skills</w:t>
            </w:r>
            <w:r w:rsidR="000F46B1" w:rsidRPr="005A62F6"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  <w:t xml:space="preserve">. </w:t>
            </w:r>
          </w:p>
          <w:p w14:paraId="174E729B" w14:textId="77777777" w:rsidR="003B2E06" w:rsidRPr="005A62F6" w:rsidRDefault="003B2E06" w:rsidP="00AD6F1C">
            <w:pPr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</w:pPr>
          </w:p>
          <w:p w14:paraId="378F62BA" w14:textId="77777777" w:rsidR="00820DF3" w:rsidRPr="005A62F6" w:rsidRDefault="000F46B1" w:rsidP="00AD6F1C">
            <w:pPr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</w:pPr>
            <w:r w:rsidRPr="005A62F6"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  <w:t>Logical approach to problem solving.</w:t>
            </w:r>
          </w:p>
          <w:p w14:paraId="12CB38D0" w14:textId="77777777" w:rsidR="003A1BEE" w:rsidRPr="005A62F6" w:rsidRDefault="003A1BEE" w:rsidP="00AD6F1C">
            <w:pPr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</w:pPr>
          </w:p>
          <w:p w14:paraId="194F42BB" w14:textId="2EF53E01" w:rsidR="003A1BEE" w:rsidRPr="005A62F6" w:rsidRDefault="003A1BEE" w:rsidP="00AD6F1C">
            <w:pPr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</w:pPr>
            <w:r w:rsidRPr="005A62F6"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  <w:t xml:space="preserve">Independent in seeking solutions and </w:t>
            </w:r>
            <w:r w:rsidR="00B036C1" w:rsidRPr="005A62F6"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  <w:t xml:space="preserve">proactively </w:t>
            </w:r>
            <w:r w:rsidRPr="005A62F6"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  <w:t>interfacing with all areas of the business.</w:t>
            </w:r>
          </w:p>
          <w:p w14:paraId="11587905" w14:textId="77777777" w:rsidR="005A62F6" w:rsidRPr="005A62F6" w:rsidRDefault="005A62F6" w:rsidP="00AD6F1C">
            <w:pPr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</w:pPr>
          </w:p>
          <w:p w14:paraId="24F40ADC" w14:textId="41515318" w:rsidR="005A62F6" w:rsidRPr="005A62F6" w:rsidRDefault="005A62F6" w:rsidP="00AD6F1C">
            <w:pPr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</w:pPr>
            <w:r w:rsidRPr="005A62F6"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  <w:t>Working in a multi-discipline team environment.</w:t>
            </w:r>
          </w:p>
          <w:p w14:paraId="10BFB822" w14:textId="77777777" w:rsidR="00AD6F1C" w:rsidRPr="005A62F6" w:rsidRDefault="00AD6F1C" w:rsidP="00AD6F1C">
            <w:pPr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</w:pPr>
          </w:p>
        </w:tc>
        <w:tc>
          <w:tcPr>
            <w:tcW w:w="3161" w:type="dxa"/>
          </w:tcPr>
          <w:p w14:paraId="2607ACAC" w14:textId="2C51B272" w:rsidR="00820DF3" w:rsidRPr="005A62F6" w:rsidRDefault="005A62F6" w:rsidP="00820DF3">
            <w:pPr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</w:pPr>
            <w:r w:rsidRPr="005A62F6"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  <w:t>Continuous process improvement.</w:t>
            </w:r>
          </w:p>
        </w:tc>
      </w:tr>
      <w:tr w:rsidR="00820DF3" w:rsidRPr="002D5402" w14:paraId="3BF9273B" w14:textId="77777777" w:rsidTr="00296861">
        <w:tc>
          <w:tcPr>
            <w:tcW w:w="2268" w:type="dxa"/>
            <w:shd w:val="clear" w:color="auto" w:fill="000000"/>
          </w:tcPr>
          <w:p w14:paraId="0968816E" w14:textId="77777777" w:rsidR="00820DF3" w:rsidRPr="002D5402" w:rsidRDefault="00820DF3" w:rsidP="00820DF3">
            <w:pPr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 w:bidi="th-TH"/>
              </w:rPr>
            </w:pPr>
            <w:r w:rsidRPr="002D5402"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 w:bidi="th-TH"/>
              </w:rPr>
              <w:t>Appearance and Characteristics</w:t>
            </w:r>
          </w:p>
        </w:tc>
        <w:tc>
          <w:tcPr>
            <w:tcW w:w="3785" w:type="dxa"/>
          </w:tcPr>
          <w:p w14:paraId="6D19C1E6" w14:textId="77777777" w:rsidR="00820DF3" w:rsidRDefault="003B2E06" w:rsidP="00820DF3">
            <w:pPr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</w:pPr>
            <w:r w:rsidRPr="005A62F6"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  <w:t>Well presented and professional in approach.</w:t>
            </w:r>
          </w:p>
          <w:p w14:paraId="093A06AC" w14:textId="2F7E2DB9" w:rsidR="00522331" w:rsidRPr="005A62F6" w:rsidRDefault="00522331" w:rsidP="00820DF3">
            <w:pPr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  <w:t xml:space="preserve">Confident with chasing people for information and not being afraid to highlight risks. </w:t>
            </w:r>
          </w:p>
        </w:tc>
        <w:tc>
          <w:tcPr>
            <w:tcW w:w="3161" w:type="dxa"/>
          </w:tcPr>
          <w:p w14:paraId="121EA052" w14:textId="77777777" w:rsidR="00820DF3" w:rsidRPr="005A62F6" w:rsidRDefault="00820DF3" w:rsidP="00820DF3">
            <w:pPr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</w:pPr>
          </w:p>
        </w:tc>
      </w:tr>
      <w:tr w:rsidR="00820DF3" w:rsidRPr="002D5402" w14:paraId="4509F881" w14:textId="77777777" w:rsidTr="00296861">
        <w:tc>
          <w:tcPr>
            <w:tcW w:w="2268" w:type="dxa"/>
            <w:shd w:val="clear" w:color="auto" w:fill="000000"/>
          </w:tcPr>
          <w:p w14:paraId="6062DA2C" w14:textId="77777777" w:rsidR="00820DF3" w:rsidRPr="002D5402" w:rsidRDefault="00820DF3" w:rsidP="00820DF3">
            <w:pPr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 w:bidi="th-TH"/>
              </w:rPr>
            </w:pPr>
            <w:r w:rsidRPr="002D5402"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 w:bidi="th-TH"/>
              </w:rPr>
              <w:t>Circumstances</w:t>
            </w:r>
          </w:p>
        </w:tc>
        <w:tc>
          <w:tcPr>
            <w:tcW w:w="3785" w:type="dxa"/>
          </w:tcPr>
          <w:p w14:paraId="4B58BEB9" w14:textId="77777777" w:rsidR="002D24FF" w:rsidRPr="005A62F6" w:rsidRDefault="00E738BF" w:rsidP="00363DB9">
            <w:pPr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</w:pPr>
            <w:r w:rsidRPr="005A62F6"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  <w:t>Flexible on working hours.</w:t>
            </w:r>
            <w:r w:rsidR="00363DB9" w:rsidRPr="005A62F6"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  <w:t xml:space="preserve"> </w:t>
            </w:r>
          </w:p>
          <w:p w14:paraId="269998E6" w14:textId="77777777" w:rsidR="002D24FF" w:rsidRPr="005A62F6" w:rsidRDefault="002D24FF" w:rsidP="00363DB9">
            <w:pPr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</w:pPr>
          </w:p>
          <w:p w14:paraId="6D8B734A" w14:textId="77777777" w:rsidR="00820DF3" w:rsidRPr="005A62F6" w:rsidRDefault="00820DF3" w:rsidP="00363DB9">
            <w:pPr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</w:pPr>
          </w:p>
        </w:tc>
        <w:tc>
          <w:tcPr>
            <w:tcW w:w="3161" w:type="dxa"/>
          </w:tcPr>
          <w:p w14:paraId="19D2BF84" w14:textId="77777777" w:rsidR="00820DF3" w:rsidRPr="005A62F6" w:rsidRDefault="000645D5" w:rsidP="00820DF3">
            <w:pPr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</w:pPr>
            <w:r w:rsidRPr="005A62F6"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  <w:t>Willing to undertake UK and Overseas travel.</w:t>
            </w:r>
          </w:p>
        </w:tc>
      </w:tr>
    </w:tbl>
    <w:p w14:paraId="2A8F46A1" w14:textId="77777777" w:rsidR="009E05CB" w:rsidRPr="002D5402" w:rsidRDefault="009E05CB" w:rsidP="00710767">
      <w:pPr>
        <w:rPr>
          <w:rFonts w:ascii="Arial" w:hAnsi="Arial" w:cs="Arial"/>
          <w:noProof/>
          <w:sz w:val="20"/>
          <w:szCs w:val="20"/>
          <w:lang w:eastAsia="en-GB"/>
        </w:rPr>
      </w:pPr>
    </w:p>
    <w:p w14:paraId="55955931" w14:textId="77777777" w:rsidR="00787F2E" w:rsidRPr="002D5402" w:rsidRDefault="00787F2E">
      <w:pPr>
        <w:rPr>
          <w:rFonts w:ascii="Arial" w:hAnsi="Arial" w:cs="Arial"/>
          <w:sz w:val="20"/>
          <w:szCs w:val="20"/>
          <w:lang w:val="en"/>
        </w:rPr>
      </w:pPr>
    </w:p>
    <w:sectPr w:rsidR="00787F2E" w:rsidRPr="002D5402" w:rsidSect="00DA3FD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05A47" w14:textId="77777777" w:rsidR="00DA3FD8" w:rsidRDefault="00DA3FD8">
      <w:r>
        <w:separator/>
      </w:r>
    </w:p>
  </w:endnote>
  <w:endnote w:type="continuationSeparator" w:id="0">
    <w:p w14:paraId="16BDF58F" w14:textId="77777777" w:rsidR="00DA3FD8" w:rsidRDefault="00DA3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0B209" w14:textId="4DF19801" w:rsidR="00296861" w:rsidRPr="00296861" w:rsidRDefault="00544455" w:rsidP="00296861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296861" w:rsidRPr="00296861">
      <w:rPr>
        <w:rFonts w:ascii="Arial" w:hAnsi="Arial" w:cs="Arial"/>
        <w:sz w:val="16"/>
        <w:szCs w:val="16"/>
      </w:rPr>
      <w:t xml:space="preserve">Page </w:t>
    </w:r>
    <w:r w:rsidR="00296861" w:rsidRPr="00296861">
      <w:rPr>
        <w:rFonts w:ascii="Arial" w:hAnsi="Arial" w:cs="Arial"/>
        <w:sz w:val="16"/>
        <w:szCs w:val="16"/>
      </w:rPr>
      <w:fldChar w:fldCharType="begin"/>
    </w:r>
    <w:r w:rsidR="00296861" w:rsidRPr="00296861">
      <w:rPr>
        <w:rFonts w:ascii="Arial" w:hAnsi="Arial" w:cs="Arial"/>
        <w:sz w:val="16"/>
        <w:szCs w:val="16"/>
      </w:rPr>
      <w:instrText xml:space="preserve"> PAGE </w:instrText>
    </w:r>
    <w:r w:rsidR="00296861" w:rsidRPr="00296861">
      <w:rPr>
        <w:rFonts w:ascii="Arial" w:hAnsi="Arial" w:cs="Arial"/>
        <w:sz w:val="16"/>
        <w:szCs w:val="16"/>
      </w:rPr>
      <w:fldChar w:fldCharType="separate"/>
    </w:r>
    <w:r w:rsidR="00CF5ED0">
      <w:rPr>
        <w:rFonts w:ascii="Arial" w:hAnsi="Arial" w:cs="Arial"/>
        <w:noProof/>
        <w:sz w:val="16"/>
        <w:szCs w:val="16"/>
      </w:rPr>
      <w:t>2</w:t>
    </w:r>
    <w:r w:rsidR="00296861" w:rsidRPr="00296861">
      <w:rPr>
        <w:rFonts w:ascii="Arial" w:hAnsi="Arial" w:cs="Arial"/>
        <w:sz w:val="16"/>
        <w:szCs w:val="16"/>
      </w:rPr>
      <w:fldChar w:fldCharType="end"/>
    </w:r>
    <w:r w:rsidR="00296861" w:rsidRPr="00296861">
      <w:rPr>
        <w:rFonts w:ascii="Arial" w:hAnsi="Arial" w:cs="Arial"/>
        <w:sz w:val="16"/>
        <w:szCs w:val="16"/>
      </w:rPr>
      <w:t xml:space="preserve"> of </w:t>
    </w:r>
    <w:r w:rsidR="00296861" w:rsidRPr="00296861">
      <w:rPr>
        <w:rFonts w:ascii="Arial" w:hAnsi="Arial" w:cs="Arial"/>
        <w:sz w:val="16"/>
        <w:szCs w:val="16"/>
      </w:rPr>
      <w:fldChar w:fldCharType="begin"/>
    </w:r>
    <w:r w:rsidR="00296861" w:rsidRPr="00296861">
      <w:rPr>
        <w:rFonts w:ascii="Arial" w:hAnsi="Arial" w:cs="Arial"/>
        <w:sz w:val="16"/>
        <w:szCs w:val="16"/>
      </w:rPr>
      <w:instrText xml:space="preserve"> NUMPAGES  </w:instrText>
    </w:r>
    <w:r w:rsidR="00296861" w:rsidRPr="00296861">
      <w:rPr>
        <w:rFonts w:ascii="Arial" w:hAnsi="Arial" w:cs="Arial"/>
        <w:sz w:val="16"/>
        <w:szCs w:val="16"/>
      </w:rPr>
      <w:fldChar w:fldCharType="separate"/>
    </w:r>
    <w:r w:rsidR="00CF5ED0">
      <w:rPr>
        <w:rFonts w:ascii="Arial" w:hAnsi="Arial" w:cs="Arial"/>
        <w:noProof/>
        <w:sz w:val="16"/>
        <w:szCs w:val="16"/>
      </w:rPr>
      <w:t>2</w:t>
    </w:r>
    <w:r w:rsidR="00296861" w:rsidRPr="0029686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5926C" w14:textId="77777777" w:rsidR="004B52D5" w:rsidRPr="00787F2E" w:rsidRDefault="004B52D5">
    <w:pPr>
      <w:pStyle w:val="Footer"/>
      <w:jc w:val="right"/>
      <w:rPr>
        <w:rFonts w:ascii="Arial" w:hAnsi="Arial" w:cs="Arial"/>
        <w:sz w:val="20"/>
        <w:szCs w:val="20"/>
      </w:rPr>
    </w:pPr>
    <w:r w:rsidRPr="00787F2E">
      <w:rPr>
        <w:rFonts w:ascii="Arial" w:hAnsi="Arial" w:cs="Arial"/>
        <w:sz w:val="20"/>
        <w:szCs w:val="20"/>
      </w:rPr>
      <w:fldChar w:fldCharType="begin"/>
    </w:r>
    <w:r w:rsidRPr="00787F2E">
      <w:rPr>
        <w:rFonts w:ascii="Arial" w:hAnsi="Arial" w:cs="Arial"/>
        <w:sz w:val="20"/>
        <w:szCs w:val="20"/>
      </w:rPr>
      <w:instrText xml:space="preserve"> PAGE   \* MERGEFORMAT </w:instrText>
    </w:r>
    <w:r w:rsidRPr="00787F2E">
      <w:rPr>
        <w:rFonts w:ascii="Arial" w:hAnsi="Arial" w:cs="Arial"/>
        <w:sz w:val="20"/>
        <w:szCs w:val="20"/>
      </w:rPr>
      <w:fldChar w:fldCharType="separate"/>
    </w:r>
    <w:r w:rsidR="00636019">
      <w:rPr>
        <w:rFonts w:ascii="Arial" w:hAnsi="Arial" w:cs="Arial"/>
        <w:noProof/>
        <w:sz w:val="20"/>
        <w:szCs w:val="20"/>
      </w:rPr>
      <w:t>1</w:t>
    </w:r>
    <w:r w:rsidRPr="00787F2E">
      <w:rPr>
        <w:rFonts w:ascii="Arial" w:hAnsi="Arial" w:cs="Arial"/>
        <w:sz w:val="20"/>
        <w:szCs w:val="20"/>
      </w:rPr>
      <w:fldChar w:fldCharType="end"/>
    </w:r>
  </w:p>
  <w:p w14:paraId="584EF626" w14:textId="77777777" w:rsidR="004B52D5" w:rsidRDefault="004B52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D2321" w14:textId="77777777" w:rsidR="00DA3FD8" w:rsidRDefault="00DA3FD8">
      <w:r>
        <w:separator/>
      </w:r>
    </w:p>
  </w:footnote>
  <w:footnote w:type="continuationSeparator" w:id="0">
    <w:p w14:paraId="32D9192B" w14:textId="77777777" w:rsidR="00DA3FD8" w:rsidRDefault="00DA3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C60F9" w14:textId="77777777" w:rsidR="004B52D5" w:rsidRDefault="004B52D5" w:rsidP="002E0C73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C097B" w14:textId="77777777" w:rsidR="004B52D5" w:rsidRPr="00A83C2A" w:rsidRDefault="004B52D5" w:rsidP="002E0C7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1297"/>
    <w:multiLevelType w:val="multilevel"/>
    <w:tmpl w:val="CC0C6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3784414"/>
    <w:multiLevelType w:val="hybridMultilevel"/>
    <w:tmpl w:val="E6AE58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56DC7"/>
    <w:multiLevelType w:val="hybridMultilevel"/>
    <w:tmpl w:val="79E60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66A93"/>
    <w:multiLevelType w:val="multilevel"/>
    <w:tmpl w:val="C02AC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1634AF"/>
    <w:multiLevelType w:val="hybridMultilevel"/>
    <w:tmpl w:val="AE743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C96DF5"/>
    <w:multiLevelType w:val="hybridMultilevel"/>
    <w:tmpl w:val="1F102D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476467"/>
    <w:multiLevelType w:val="hybridMultilevel"/>
    <w:tmpl w:val="160AC52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940102"/>
    <w:multiLevelType w:val="hybridMultilevel"/>
    <w:tmpl w:val="8A2C39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8934C3"/>
    <w:multiLevelType w:val="hybridMultilevel"/>
    <w:tmpl w:val="3D16EF1A"/>
    <w:lvl w:ilvl="0" w:tplc="489CE8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1BC0480">
      <w:numFmt w:val="none"/>
      <w:lvlText w:val=""/>
      <w:lvlJc w:val="left"/>
      <w:pPr>
        <w:tabs>
          <w:tab w:val="num" w:pos="360"/>
        </w:tabs>
      </w:pPr>
    </w:lvl>
    <w:lvl w:ilvl="2" w:tplc="EE7CCF56">
      <w:numFmt w:val="none"/>
      <w:lvlText w:val=""/>
      <w:lvlJc w:val="left"/>
      <w:pPr>
        <w:tabs>
          <w:tab w:val="num" w:pos="360"/>
        </w:tabs>
      </w:pPr>
    </w:lvl>
    <w:lvl w:ilvl="3" w:tplc="C16E51C8">
      <w:numFmt w:val="none"/>
      <w:lvlText w:val=""/>
      <w:lvlJc w:val="left"/>
      <w:pPr>
        <w:tabs>
          <w:tab w:val="num" w:pos="360"/>
        </w:tabs>
      </w:pPr>
    </w:lvl>
    <w:lvl w:ilvl="4" w:tplc="F64ED226">
      <w:numFmt w:val="none"/>
      <w:lvlText w:val=""/>
      <w:lvlJc w:val="left"/>
      <w:pPr>
        <w:tabs>
          <w:tab w:val="num" w:pos="360"/>
        </w:tabs>
      </w:pPr>
    </w:lvl>
    <w:lvl w:ilvl="5" w:tplc="76200F9C">
      <w:numFmt w:val="none"/>
      <w:lvlText w:val=""/>
      <w:lvlJc w:val="left"/>
      <w:pPr>
        <w:tabs>
          <w:tab w:val="num" w:pos="360"/>
        </w:tabs>
      </w:pPr>
    </w:lvl>
    <w:lvl w:ilvl="6" w:tplc="3B38562C">
      <w:numFmt w:val="none"/>
      <w:lvlText w:val=""/>
      <w:lvlJc w:val="left"/>
      <w:pPr>
        <w:tabs>
          <w:tab w:val="num" w:pos="360"/>
        </w:tabs>
      </w:pPr>
    </w:lvl>
    <w:lvl w:ilvl="7" w:tplc="70C4A31E">
      <w:numFmt w:val="none"/>
      <w:lvlText w:val=""/>
      <w:lvlJc w:val="left"/>
      <w:pPr>
        <w:tabs>
          <w:tab w:val="num" w:pos="360"/>
        </w:tabs>
      </w:pPr>
    </w:lvl>
    <w:lvl w:ilvl="8" w:tplc="66CE5A70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15575659"/>
    <w:multiLevelType w:val="hybridMultilevel"/>
    <w:tmpl w:val="AD9CDC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ED69CE"/>
    <w:multiLevelType w:val="hybridMultilevel"/>
    <w:tmpl w:val="7E920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352F7F"/>
    <w:multiLevelType w:val="hybridMultilevel"/>
    <w:tmpl w:val="8DB49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876973"/>
    <w:multiLevelType w:val="hybridMultilevel"/>
    <w:tmpl w:val="0B366AB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AE422A"/>
    <w:multiLevelType w:val="hybridMultilevel"/>
    <w:tmpl w:val="FB082A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0B0E3A"/>
    <w:multiLevelType w:val="hybridMultilevel"/>
    <w:tmpl w:val="F27E57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33B5691"/>
    <w:multiLevelType w:val="hybridMultilevel"/>
    <w:tmpl w:val="0C6264BC"/>
    <w:lvl w:ilvl="0" w:tplc="F05ECE6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1ABF04">
      <w:numFmt w:val="none"/>
      <w:lvlText w:val=""/>
      <w:lvlJc w:val="left"/>
      <w:pPr>
        <w:tabs>
          <w:tab w:val="num" w:pos="360"/>
        </w:tabs>
      </w:pPr>
    </w:lvl>
    <w:lvl w:ilvl="2" w:tplc="B43A9E58">
      <w:numFmt w:val="none"/>
      <w:lvlText w:val=""/>
      <w:lvlJc w:val="left"/>
      <w:pPr>
        <w:tabs>
          <w:tab w:val="num" w:pos="360"/>
        </w:tabs>
      </w:pPr>
    </w:lvl>
    <w:lvl w:ilvl="3" w:tplc="3920E3DE">
      <w:numFmt w:val="none"/>
      <w:lvlText w:val=""/>
      <w:lvlJc w:val="left"/>
      <w:pPr>
        <w:tabs>
          <w:tab w:val="num" w:pos="360"/>
        </w:tabs>
      </w:pPr>
    </w:lvl>
    <w:lvl w:ilvl="4" w:tplc="390004BC">
      <w:numFmt w:val="none"/>
      <w:lvlText w:val=""/>
      <w:lvlJc w:val="left"/>
      <w:pPr>
        <w:tabs>
          <w:tab w:val="num" w:pos="360"/>
        </w:tabs>
      </w:pPr>
    </w:lvl>
    <w:lvl w:ilvl="5" w:tplc="E6722716">
      <w:numFmt w:val="none"/>
      <w:lvlText w:val=""/>
      <w:lvlJc w:val="left"/>
      <w:pPr>
        <w:tabs>
          <w:tab w:val="num" w:pos="360"/>
        </w:tabs>
      </w:pPr>
    </w:lvl>
    <w:lvl w:ilvl="6" w:tplc="FD847F6A">
      <w:numFmt w:val="none"/>
      <w:lvlText w:val=""/>
      <w:lvlJc w:val="left"/>
      <w:pPr>
        <w:tabs>
          <w:tab w:val="num" w:pos="360"/>
        </w:tabs>
      </w:pPr>
    </w:lvl>
    <w:lvl w:ilvl="7" w:tplc="65026936">
      <w:numFmt w:val="none"/>
      <w:lvlText w:val=""/>
      <w:lvlJc w:val="left"/>
      <w:pPr>
        <w:tabs>
          <w:tab w:val="num" w:pos="360"/>
        </w:tabs>
      </w:pPr>
    </w:lvl>
    <w:lvl w:ilvl="8" w:tplc="B4E6867E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2420183D"/>
    <w:multiLevelType w:val="hybridMultilevel"/>
    <w:tmpl w:val="0B9E08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3B482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B9B084C"/>
    <w:multiLevelType w:val="multilevel"/>
    <w:tmpl w:val="0E46E9D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BA516B0"/>
    <w:multiLevelType w:val="hybridMultilevel"/>
    <w:tmpl w:val="09F6A7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FD12150"/>
    <w:multiLevelType w:val="hybridMultilevel"/>
    <w:tmpl w:val="E54E5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FF173B2"/>
    <w:multiLevelType w:val="hybridMultilevel"/>
    <w:tmpl w:val="2CF877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3F136E"/>
    <w:multiLevelType w:val="hybridMultilevel"/>
    <w:tmpl w:val="09FC5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692DA5"/>
    <w:multiLevelType w:val="hybridMultilevel"/>
    <w:tmpl w:val="3F5E43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1DC55D1"/>
    <w:multiLevelType w:val="hybridMultilevel"/>
    <w:tmpl w:val="DE5050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0A7D91"/>
    <w:multiLevelType w:val="hybridMultilevel"/>
    <w:tmpl w:val="EAB25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C6725A"/>
    <w:multiLevelType w:val="hybridMultilevel"/>
    <w:tmpl w:val="5DE0D5EE"/>
    <w:lvl w:ilvl="0" w:tplc="0809000F">
      <w:start w:val="1"/>
      <w:numFmt w:val="decimal"/>
      <w:lvlText w:val="%1."/>
      <w:lvlJc w:val="left"/>
      <w:pPr>
        <w:ind w:left="1010" w:hanging="360"/>
      </w:pPr>
    </w:lvl>
    <w:lvl w:ilvl="1" w:tplc="08090019" w:tentative="1">
      <w:start w:val="1"/>
      <w:numFmt w:val="lowerLetter"/>
      <w:lvlText w:val="%2."/>
      <w:lvlJc w:val="left"/>
      <w:pPr>
        <w:ind w:left="1730" w:hanging="360"/>
      </w:pPr>
    </w:lvl>
    <w:lvl w:ilvl="2" w:tplc="0809001B" w:tentative="1">
      <w:start w:val="1"/>
      <w:numFmt w:val="lowerRoman"/>
      <w:lvlText w:val="%3."/>
      <w:lvlJc w:val="right"/>
      <w:pPr>
        <w:ind w:left="2450" w:hanging="180"/>
      </w:pPr>
    </w:lvl>
    <w:lvl w:ilvl="3" w:tplc="0809000F" w:tentative="1">
      <w:start w:val="1"/>
      <w:numFmt w:val="decimal"/>
      <w:lvlText w:val="%4."/>
      <w:lvlJc w:val="left"/>
      <w:pPr>
        <w:ind w:left="3170" w:hanging="360"/>
      </w:pPr>
    </w:lvl>
    <w:lvl w:ilvl="4" w:tplc="08090019" w:tentative="1">
      <w:start w:val="1"/>
      <w:numFmt w:val="lowerLetter"/>
      <w:lvlText w:val="%5."/>
      <w:lvlJc w:val="left"/>
      <w:pPr>
        <w:ind w:left="3890" w:hanging="360"/>
      </w:pPr>
    </w:lvl>
    <w:lvl w:ilvl="5" w:tplc="0809001B" w:tentative="1">
      <w:start w:val="1"/>
      <w:numFmt w:val="lowerRoman"/>
      <w:lvlText w:val="%6."/>
      <w:lvlJc w:val="right"/>
      <w:pPr>
        <w:ind w:left="4610" w:hanging="180"/>
      </w:pPr>
    </w:lvl>
    <w:lvl w:ilvl="6" w:tplc="0809000F" w:tentative="1">
      <w:start w:val="1"/>
      <w:numFmt w:val="decimal"/>
      <w:lvlText w:val="%7."/>
      <w:lvlJc w:val="left"/>
      <w:pPr>
        <w:ind w:left="5330" w:hanging="360"/>
      </w:pPr>
    </w:lvl>
    <w:lvl w:ilvl="7" w:tplc="08090019" w:tentative="1">
      <w:start w:val="1"/>
      <w:numFmt w:val="lowerLetter"/>
      <w:lvlText w:val="%8."/>
      <w:lvlJc w:val="left"/>
      <w:pPr>
        <w:ind w:left="6050" w:hanging="360"/>
      </w:pPr>
    </w:lvl>
    <w:lvl w:ilvl="8" w:tplc="080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27" w15:restartNumberingAfterBreak="0">
    <w:nsid w:val="52542599"/>
    <w:multiLevelType w:val="hybridMultilevel"/>
    <w:tmpl w:val="53320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890F64"/>
    <w:multiLevelType w:val="hybridMultilevel"/>
    <w:tmpl w:val="09FC5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041E1C"/>
    <w:multiLevelType w:val="hybridMultilevel"/>
    <w:tmpl w:val="844E3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94164C"/>
    <w:multiLevelType w:val="hybridMultilevel"/>
    <w:tmpl w:val="7BF01C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7DF12DA"/>
    <w:multiLevelType w:val="hybridMultilevel"/>
    <w:tmpl w:val="CDE2EBBA"/>
    <w:lvl w:ilvl="0" w:tplc="0809000F">
      <w:start w:val="1"/>
      <w:numFmt w:val="decimal"/>
      <w:lvlText w:val="%1."/>
      <w:lvlJc w:val="left"/>
      <w:pPr>
        <w:ind w:left="947" w:hanging="360"/>
      </w:pPr>
    </w:lvl>
    <w:lvl w:ilvl="1" w:tplc="08090019" w:tentative="1">
      <w:start w:val="1"/>
      <w:numFmt w:val="lowerLetter"/>
      <w:lvlText w:val="%2."/>
      <w:lvlJc w:val="left"/>
      <w:pPr>
        <w:ind w:left="1667" w:hanging="360"/>
      </w:pPr>
    </w:lvl>
    <w:lvl w:ilvl="2" w:tplc="0809001B" w:tentative="1">
      <w:start w:val="1"/>
      <w:numFmt w:val="lowerRoman"/>
      <w:lvlText w:val="%3."/>
      <w:lvlJc w:val="right"/>
      <w:pPr>
        <w:ind w:left="2387" w:hanging="180"/>
      </w:pPr>
    </w:lvl>
    <w:lvl w:ilvl="3" w:tplc="0809000F" w:tentative="1">
      <w:start w:val="1"/>
      <w:numFmt w:val="decimal"/>
      <w:lvlText w:val="%4."/>
      <w:lvlJc w:val="left"/>
      <w:pPr>
        <w:ind w:left="3107" w:hanging="360"/>
      </w:pPr>
    </w:lvl>
    <w:lvl w:ilvl="4" w:tplc="08090019" w:tentative="1">
      <w:start w:val="1"/>
      <w:numFmt w:val="lowerLetter"/>
      <w:lvlText w:val="%5."/>
      <w:lvlJc w:val="left"/>
      <w:pPr>
        <w:ind w:left="3827" w:hanging="360"/>
      </w:pPr>
    </w:lvl>
    <w:lvl w:ilvl="5" w:tplc="0809001B" w:tentative="1">
      <w:start w:val="1"/>
      <w:numFmt w:val="lowerRoman"/>
      <w:lvlText w:val="%6."/>
      <w:lvlJc w:val="right"/>
      <w:pPr>
        <w:ind w:left="4547" w:hanging="180"/>
      </w:pPr>
    </w:lvl>
    <w:lvl w:ilvl="6" w:tplc="0809000F" w:tentative="1">
      <w:start w:val="1"/>
      <w:numFmt w:val="decimal"/>
      <w:lvlText w:val="%7."/>
      <w:lvlJc w:val="left"/>
      <w:pPr>
        <w:ind w:left="5267" w:hanging="360"/>
      </w:pPr>
    </w:lvl>
    <w:lvl w:ilvl="7" w:tplc="08090019" w:tentative="1">
      <w:start w:val="1"/>
      <w:numFmt w:val="lowerLetter"/>
      <w:lvlText w:val="%8."/>
      <w:lvlJc w:val="left"/>
      <w:pPr>
        <w:ind w:left="5987" w:hanging="360"/>
      </w:pPr>
    </w:lvl>
    <w:lvl w:ilvl="8" w:tplc="08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2" w15:restartNumberingAfterBreak="0">
    <w:nsid w:val="67FC7587"/>
    <w:multiLevelType w:val="hybridMultilevel"/>
    <w:tmpl w:val="11F0A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6573C6"/>
    <w:multiLevelType w:val="hybridMultilevel"/>
    <w:tmpl w:val="A54245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1A762B2"/>
    <w:multiLevelType w:val="multilevel"/>
    <w:tmpl w:val="12825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44B4259"/>
    <w:multiLevelType w:val="hybridMultilevel"/>
    <w:tmpl w:val="2BC47C18"/>
    <w:lvl w:ilvl="0" w:tplc="0652B4A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7C59C8">
      <w:numFmt w:val="none"/>
      <w:lvlText w:val=""/>
      <w:lvlJc w:val="left"/>
      <w:pPr>
        <w:tabs>
          <w:tab w:val="num" w:pos="360"/>
        </w:tabs>
      </w:pPr>
    </w:lvl>
    <w:lvl w:ilvl="2" w:tplc="D8329CB4">
      <w:numFmt w:val="none"/>
      <w:lvlText w:val=""/>
      <w:lvlJc w:val="left"/>
      <w:pPr>
        <w:tabs>
          <w:tab w:val="num" w:pos="360"/>
        </w:tabs>
      </w:pPr>
    </w:lvl>
    <w:lvl w:ilvl="3" w:tplc="209ED2C8">
      <w:numFmt w:val="none"/>
      <w:lvlText w:val=""/>
      <w:lvlJc w:val="left"/>
      <w:pPr>
        <w:tabs>
          <w:tab w:val="num" w:pos="360"/>
        </w:tabs>
      </w:pPr>
    </w:lvl>
    <w:lvl w:ilvl="4" w:tplc="D68EC032">
      <w:numFmt w:val="none"/>
      <w:lvlText w:val=""/>
      <w:lvlJc w:val="left"/>
      <w:pPr>
        <w:tabs>
          <w:tab w:val="num" w:pos="360"/>
        </w:tabs>
      </w:pPr>
    </w:lvl>
    <w:lvl w:ilvl="5" w:tplc="C748BF62">
      <w:numFmt w:val="none"/>
      <w:lvlText w:val=""/>
      <w:lvlJc w:val="left"/>
      <w:pPr>
        <w:tabs>
          <w:tab w:val="num" w:pos="360"/>
        </w:tabs>
      </w:pPr>
    </w:lvl>
    <w:lvl w:ilvl="6" w:tplc="9B1E38E4">
      <w:numFmt w:val="none"/>
      <w:lvlText w:val=""/>
      <w:lvlJc w:val="left"/>
      <w:pPr>
        <w:tabs>
          <w:tab w:val="num" w:pos="360"/>
        </w:tabs>
      </w:pPr>
    </w:lvl>
    <w:lvl w:ilvl="7" w:tplc="1108BDB6">
      <w:numFmt w:val="none"/>
      <w:lvlText w:val=""/>
      <w:lvlJc w:val="left"/>
      <w:pPr>
        <w:tabs>
          <w:tab w:val="num" w:pos="360"/>
        </w:tabs>
      </w:pPr>
    </w:lvl>
    <w:lvl w:ilvl="8" w:tplc="A55E7E36">
      <w:numFmt w:val="none"/>
      <w:lvlText w:val=""/>
      <w:lvlJc w:val="left"/>
      <w:pPr>
        <w:tabs>
          <w:tab w:val="num" w:pos="360"/>
        </w:tabs>
      </w:pPr>
    </w:lvl>
  </w:abstractNum>
  <w:abstractNum w:abstractNumId="36" w15:restartNumberingAfterBreak="0">
    <w:nsid w:val="75F80CAB"/>
    <w:multiLevelType w:val="hybridMultilevel"/>
    <w:tmpl w:val="5164F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E33032"/>
    <w:multiLevelType w:val="hybridMultilevel"/>
    <w:tmpl w:val="668095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8172D4"/>
    <w:multiLevelType w:val="multilevel"/>
    <w:tmpl w:val="15D25962"/>
    <w:lvl w:ilvl="0">
      <w:start w:val="1"/>
      <w:numFmt w:val="decimal"/>
      <w:pStyle w:val="BulletList1"/>
      <w:lvlText w:val=""/>
      <w:lvlJc w:val="left"/>
      <w:pPr>
        <w:tabs>
          <w:tab w:val="num" w:pos="340"/>
        </w:tabs>
        <w:ind w:left="340" w:hanging="380"/>
      </w:pPr>
      <w:rPr>
        <w:rFonts w:ascii="Wingdings 2" w:hAnsi="Wingdings 2" w:cs="Times New Roman" w:hint="default"/>
        <w:color w:val="003D79"/>
      </w:rPr>
    </w:lvl>
    <w:lvl w:ilvl="1">
      <w:start w:val="1"/>
      <w:numFmt w:val="lowerLetter"/>
      <w:pStyle w:val="BulletList2"/>
      <w:lvlText w:val=""/>
      <w:lvlJc w:val="left"/>
      <w:pPr>
        <w:tabs>
          <w:tab w:val="num" w:pos="680"/>
        </w:tabs>
        <w:ind w:left="680" w:hanging="340"/>
      </w:pPr>
      <w:rPr>
        <w:rFonts w:ascii="Wingdings 2" w:hAnsi="Wingdings 2" w:cs="Times New Roman" w:hint="default"/>
        <w:color w:val="003D79"/>
      </w:rPr>
    </w:lvl>
    <w:lvl w:ilvl="2">
      <w:start w:val="1"/>
      <w:numFmt w:val="lowerRoman"/>
      <w:pStyle w:val="BulletList3"/>
      <w:lvlText w:val=""/>
      <w:lvlJc w:val="left"/>
      <w:pPr>
        <w:tabs>
          <w:tab w:val="num" w:pos="1020"/>
        </w:tabs>
        <w:ind w:left="1020" w:hanging="340"/>
      </w:pPr>
      <w:rPr>
        <w:rFonts w:ascii="Wingdings" w:hAnsi="Wingdings" w:cs="Times New Roman" w:hint="default"/>
        <w:color w:val="003D79"/>
      </w:rPr>
    </w:lvl>
    <w:lvl w:ilvl="3">
      <w:start w:val="1"/>
      <w:numFmt w:val="decimal"/>
      <w:pStyle w:val="BulletList4"/>
      <w:lvlText w:val="·"/>
      <w:lvlJc w:val="left"/>
      <w:pPr>
        <w:tabs>
          <w:tab w:val="num" w:pos="0"/>
        </w:tabs>
      </w:pPr>
      <w:rPr>
        <w:rFonts w:ascii="Symbol" w:hAnsi="Symbol" w:cs="Times New Roman" w:hint="default"/>
      </w:rPr>
    </w:lvl>
    <w:lvl w:ilvl="4">
      <w:start w:val="1"/>
      <w:numFmt w:val="lowerLetter"/>
      <w:pStyle w:val="BulletList5"/>
      <w:lvlText w:val="·"/>
      <w:lvlJc w:val="left"/>
      <w:pPr>
        <w:tabs>
          <w:tab w:val="num" w:pos="0"/>
        </w:tabs>
      </w:pPr>
      <w:rPr>
        <w:rFonts w:ascii="Symbol" w:hAnsi="Symbol" w:cs="Times New Roman" w:hint="default"/>
      </w:rPr>
    </w:lvl>
    <w:lvl w:ilvl="5">
      <w:start w:val="1"/>
      <w:numFmt w:val="lowerRoman"/>
      <w:pStyle w:val="BulletList6"/>
      <w:lvlText w:val="·"/>
      <w:lvlJc w:val="left"/>
      <w:pPr>
        <w:tabs>
          <w:tab w:val="num" w:pos="0"/>
        </w:tabs>
      </w:pPr>
      <w:rPr>
        <w:rFonts w:ascii="Symbol" w:hAnsi="Symbol" w:cs="Times New Roman" w:hint="default"/>
      </w:rPr>
    </w:lvl>
    <w:lvl w:ilvl="6">
      <w:start w:val="1"/>
      <w:numFmt w:val="decimal"/>
      <w:pStyle w:val="BulletList7"/>
      <w:lvlText w:val="·"/>
      <w:lvlJc w:val="left"/>
      <w:pPr>
        <w:tabs>
          <w:tab w:val="num" w:pos="0"/>
        </w:tabs>
      </w:pPr>
      <w:rPr>
        <w:rFonts w:ascii="Symbol" w:hAnsi="Symbol" w:cs="Times New Roman" w:hint="default"/>
      </w:rPr>
    </w:lvl>
    <w:lvl w:ilvl="7">
      <w:start w:val="1"/>
      <w:numFmt w:val="lowerLetter"/>
      <w:pStyle w:val="BulletList8"/>
      <w:lvlText w:val="·"/>
      <w:lvlJc w:val="left"/>
      <w:pPr>
        <w:tabs>
          <w:tab w:val="num" w:pos="0"/>
        </w:tabs>
      </w:pPr>
      <w:rPr>
        <w:rFonts w:ascii="Symbol" w:hAnsi="Symbol" w:cs="Times New Roman" w:hint="default"/>
      </w:rPr>
    </w:lvl>
    <w:lvl w:ilvl="8">
      <w:start w:val="1"/>
      <w:numFmt w:val="lowerRoman"/>
      <w:pStyle w:val="BulletList9"/>
      <w:lvlText w:val="·"/>
      <w:lvlJc w:val="left"/>
      <w:pPr>
        <w:tabs>
          <w:tab w:val="num" w:pos="0"/>
        </w:tabs>
      </w:pPr>
      <w:rPr>
        <w:rFonts w:ascii="Symbol" w:hAnsi="Symbol" w:cs="Times New Roman" w:hint="default"/>
      </w:rPr>
    </w:lvl>
  </w:abstractNum>
  <w:num w:numId="1" w16cid:durableId="1649629322">
    <w:abstractNumId w:val="1"/>
  </w:num>
  <w:num w:numId="2" w16cid:durableId="986863867">
    <w:abstractNumId w:val="0"/>
  </w:num>
  <w:num w:numId="3" w16cid:durableId="2040084535">
    <w:abstractNumId w:val="8"/>
  </w:num>
  <w:num w:numId="4" w16cid:durableId="1449736129">
    <w:abstractNumId w:val="15"/>
  </w:num>
  <w:num w:numId="5" w16cid:durableId="1491865298">
    <w:abstractNumId w:val="35"/>
  </w:num>
  <w:num w:numId="6" w16cid:durableId="860434536">
    <w:abstractNumId w:val="24"/>
  </w:num>
  <w:num w:numId="7" w16cid:durableId="290945775">
    <w:abstractNumId w:val="13"/>
  </w:num>
  <w:num w:numId="8" w16cid:durableId="2075082876">
    <w:abstractNumId w:val="17"/>
  </w:num>
  <w:num w:numId="9" w16cid:durableId="1678919376">
    <w:abstractNumId w:val="2"/>
  </w:num>
  <w:num w:numId="10" w16cid:durableId="63459438">
    <w:abstractNumId w:val="11"/>
  </w:num>
  <w:num w:numId="11" w16cid:durableId="1641498928">
    <w:abstractNumId w:val="21"/>
  </w:num>
  <w:num w:numId="12" w16cid:durableId="538325549">
    <w:abstractNumId w:val="20"/>
  </w:num>
  <w:num w:numId="13" w16cid:durableId="95949356">
    <w:abstractNumId w:val="14"/>
  </w:num>
  <w:num w:numId="14" w16cid:durableId="1130395843">
    <w:abstractNumId w:val="38"/>
  </w:num>
  <w:num w:numId="15" w16cid:durableId="1051463318">
    <w:abstractNumId w:val="31"/>
  </w:num>
  <w:num w:numId="16" w16cid:durableId="2059552337">
    <w:abstractNumId w:val="37"/>
  </w:num>
  <w:num w:numId="17" w16cid:durableId="1959556953">
    <w:abstractNumId w:val="6"/>
  </w:num>
  <w:num w:numId="18" w16cid:durableId="1772579398">
    <w:abstractNumId w:val="26"/>
  </w:num>
  <w:num w:numId="19" w16cid:durableId="1267156839">
    <w:abstractNumId w:val="4"/>
  </w:num>
  <w:num w:numId="20" w16cid:durableId="1578393749">
    <w:abstractNumId w:val="10"/>
  </w:num>
  <w:num w:numId="21" w16cid:durableId="101993182">
    <w:abstractNumId w:val="16"/>
  </w:num>
  <w:num w:numId="22" w16cid:durableId="1841583611">
    <w:abstractNumId w:val="18"/>
  </w:num>
  <w:num w:numId="23" w16cid:durableId="862792572">
    <w:abstractNumId w:val="36"/>
  </w:num>
  <w:num w:numId="24" w16cid:durableId="1810856601">
    <w:abstractNumId w:val="29"/>
  </w:num>
  <w:num w:numId="25" w16cid:durableId="1212109832">
    <w:abstractNumId w:val="27"/>
  </w:num>
  <w:num w:numId="26" w16cid:durableId="2056922884">
    <w:abstractNumId w:val="12"/>
  </w:num>
  <w:num w:numId="27" w16cid:durableId="749692430">
    <w:abstractNumId w:val="30"/>
  </w:num>
  <w:num w:numId="28" w16cid:durableId="1090003218">
    <w:abstractNumId w:val="9"/>
  </w:num>
  <w:num w:numId="29" w16cid:durableId="226889772">
    <w:abstractNumId w:val="3"/>
  </w:num>
  <w:num w:numId="30" w16cid:durableId="1659961516">
    <w:abstractNumId w:val="34"/>
  </w:num>
  <w:num w:numId="31" w16cid:durableId="1019576137">
    <w:abstractNumId w:val="32"/>
  </w:num>
  <w:num w:numId="32" w16cid:durableId="1973289618">
    <w:abstractNumId w:val="5"/>
  </w:num>
  <w:num w:numId="33" w16cid:durableId="1801145099">
    <w:abstractNumId w:val="19"/>
  </w:num>
  <w:num w:numId="34" w16cid:durableId="815338529">
    <w:abstractNumId w:val="23"/>
  </w:num>
  <w:num w:numId="35" w16cid:durableId="1139956363">
    <w:abstractNumId w:val="33"/>
  </w:num>
  <w:num w:numId="36" w16cid:durableId="2069037351">
    <w:abstractNumId w:val="7"/>
  </w:num>
  <w:num w:numId="37" w16cid:durableId="1027368946">
    <w:abstractNumId w:val="25"/>
  </w:num>
  <w:num w:numId="38" w16cid:durableId="707725097">
    <w:abstractNumId w:val="28"/>
  </w:num>
  <w:num w:numId="39" w16cid:durableId="1185823546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64"/>
    <w:rsid w:val="0000043F"/>
    <w:rsid w:val="000015B8"/>
    <w:rsid w:val="00020383"/>
    <w:rsid w:val="00021C24"/>
    <w:rsid w:val="0003053E"/>
    <w:rsid w:val="000307E9"/>
    <w:rsid w:val="000327CA"/>
    <w:rsid w:val="00045296"/>
    <w:rsid w:val="00045E82"/>
    <w:rsid w:val="00051A0E"/>
    <w:rsid w:val="00056DDA"/>
    <w:rsid w:val="000645D5"/>
    <w:rsid w:val="00070CEC"/>
    <w:rsid w:val="0007138F"/>
    <w:rsid w:val="00094298"/>
    <w:rsid w:val="000A1994"/>
    <w:rsid w:val="000B0083"/>
    <w:rsid w:val="000B1364"/>
    <w:rsid w:val="000B55BB"/>
    <w:rsid w:val="000C4EA0"/>
    <w:rsid w:val="000D31DA"/>
    <w:rsid w:val="000D6705"/>
    <w:rsid w:val="000F46B1"/>
    <w:rsid w:val="00100584"/>
    <w:rsid w:val="001017B6"/>
    <w:rsid w:val="00105660"/>
    <w:rsid w:val="00107D4F"/>
    <w:rsid w:val="00113172"/>
    <w:rsid w:val="00113DF2"/>
    <w:rsid w:val="0011785B"/>
    <w:rsid w:val="00142306"/>
    <w:rsid w:val="00143F26"/>
    <w:rsid w:val="001504CE"/>
    <w:rsid w:val="00154997"/>
    <w:rsid w:val="00155B7C"/>
    <w:rsid w:val="001575C9"/>
    <w:rsid w:val="0016011C"/>
    <w:rsid w:val="00160E7A"/>
    <w:rsid w:val="00166544"/>
    <w:rsid w:val="001773C5"/>
    <w:rsid w:val="00184681"/>
    <w:rsid w:val="00190877"/>
    <w:rsid w:val="00191B3F"/>
    <w:rsid w:val="001A11AE"/>
    <w:rsid w:val="001A256A"/>
    <w:rsid w:val="001A4069"/>
    <w:rsid w:val="001A6E4F"/>
    <w:rsid w:val="001B1500"/>
    <w:rsid w:val="001C4AD6"/>
    <w:rsid w:val="001D0ED1"/>
    <w:rsid w:val="001E353F"/>
    <w:rsid w:val="001E408E"/>
    <w:rsid w:val="001F49F1"/>
    <w:rsid w:val="002109E6"/>
    <w:rsid w:val="002155F6"/>
    <w:rsid w:val="00217C5D"/>
    <w:rsid w:val="00221D7A"/>
    <w:rsid w:val="002252B3"/>
    <w:rsid w:val="002422B1"/>
    <w:rsid w:val="0024284D"/>
    <w:rsid w:val="0025604A"/>
    <w:rsid w:val="002675E6"/>
    <w:rsid w:val="0027032A"/>
    <w:rsid w:val="00274C79"/>
    <w:rsid w:val="00296861"/>
    <w:rsid w:val="002A0792"/>
    <w:rsid w:val="002A5E16"/>
    <w:rsid w:val="002C2104"/>
    <w:rsid w:val="002C2339"/>
    <w:rsid w:val="002C3509"/>
    <w:rsid w:val="002D1496"/>
    <w:rsid w:val="002D20E4"/>
    <w:rsid w:val="002D24FF"/>
    <w:rsid w:val="002D5402"/>
    <w:rsid w:val="002D7C1A"/>
    <w:rsid w:val="002E0C73"/>
    <w:rsid w:val="002F4F00"/>
    <w:rsid w:val="002F650A"/>
    <w:rsid w:val="00302D43"/>
    <w:rsid w:val="00311891"/>
    <w:rsid w:val="00314B61"/>
    <w:rsid w:val="003205F3"/>
    <w:rsid w:val="00321FE4"/>
    <w:rsid w:val="00323C96"/>
    <w:rsid w:val="00344D23"/>
    <w:rsid w:val="003452B6"/>
    <w:rsid w:val="003507EB"/>
    <w:rsid w:val="00351832"/>
    <w:rsid w:val="00363DB9"/>
    <w:rsid w:val="00365692"/>
    <w:rsid w:val="003660ED"/>
    <w:rsid w:val="003674ED"/>
    <w:rsid w:val="00371446"/>
    <w:rsid w:val="003716C2"/>
    <w:rsid w:val="00372812"/>
    <w:rsid w:val="00373B23"/>
    <w:rsid w:val="00381217"/>
    <w:rsid w:val="00383650"/>
    <w:rsid w:val="00386B5B"/>
    <w:rsid w:val="00392937"/>
    <w:rsid w:val="003A0A87"/>
    <w:rsid w:val="003A1BEE"/>
    <w:rsid w:val="003A767C"/>
    <w:rsid w:val="003B2E06"/>
    <w:rsid w:val="003B7282"/>
    <w:rsid w:val="003B72CA"/>
    <w:rsid w:val="003D192E"/>
    <w:rsid w:val="003D3F94"/>
    <w:rsid w:val="003D42A5"/>
    <w:rsid w:val="003D742A"/>
    <w:rsid w:val="003F45DA"/>
    <w:rsid w:val="003F6049"/>
    <w:rsid w:val="004011B8"/>
    <w:rsid w:val="00402F0D"/>
    <w:rsid w:val="004046C2"/>
    <w:rsid w:val="004152B2"/>
    <w:rsid w:val="004167E5"/>
    <w:rsid w:val="00420006"/>
    <w:rsid w:val="00422C8D"/>
    <w:rsid w:val="00427216"/>
    <w:rsid w:val="0043420F"/>
    <w:rsid w:val="004353D9"/>
    <w:rsid w:val="004362E2"/>
    <w:rsid w:val="00437B10"/>
    <w:rsid w:val="00440AC7"/>
    <w:rsid w:val="004502C7"/>
    <w:rsid w:val="0045484E"/>
    <w:rsid w:val="00454C79"/>
    <w:rsid w:val="004617AD"/>
    <w:rsid w:val="00477E6B"/>
    <w:rsid w:val="0049065D"/>
    <w:rsid w:val="00490A7F"/>
    <w:rsid w:val="00491A91"/>
    <w:rsid w:val="00493982"/>
    <w:rsid w:val="00496E88"/>
    <w:rsid w:val="004A16D1"/>
    <w:rsid w:val="004B52D5"/>
    <w:rsid w:val="004D278D"/>
    <w:rsid w:val="004E6C9B"/>
    <w:rsid w:val="004F09FD"/>
    <w:rsid w:val="004F7953"/>
    <w:rsid w:val="005069E3"/>
    <w:rsid w:val="00522331"/>
    <w:rsid w:val="0053084F"/>
    <w:rsid w:val="00544455"/>
    <w:rsid w:val="005672DC"/>
    <w:rsid w:val="00571834"/>
    <w:rsid w:val="0059686A"/>
    <w:rsid w:val="005A309D"/>
    <w:rsid w:val="005A62F6"/>
    <w:rsid w:val="005A64F1"/>
    <w:rsid w:val="005A7B2D"/>
    <w:rsid w:val="005B6FD6"/>
    <w:rsid w:val="005C116D"/>
    <w:rsid w:val="005C2157"/>
    <w:rsid w:val="005E31EA"/>
    <w:rsid w:val="005F1428"/>
    <w:rsid w:val="005F5C9F"/>
    <w:rsid w:val="00601014"/>
    <w:rsid w:val="00612F27"/>
    <w:rsid w:val="00612F6E"/>
    <w:rsid w:val="00623439"/>
    <w:rsid w:val="00636019"/>
    <w:rsid w:val="006417FB"/>
    <w:rsid w:val="0064453F"/>
    <w:rsid w:val="00652727"/>
    <w:rsid w:val="00656B3D"/>
    <w:rsid w:val="00665513"/>
    <w:rsid w:val="00665BF4"/>
    <w:rsid w:val="00670266"/>
    <w:rsid w:val="006727A7"/>
    <w:rsid w:val="00681E4C"/>
    <w:rsid w:val="00685E40"/>
    <w:rsid w:val="006864D6"/>
    <w:rsid w:val="0068782C"/>
    <w:rsid w:val="00690259"/>
    <w:rsid w:val="00693C37"/>
    <w:rsid w:val="006A0990"/>
    <w:rsid w:val="006B55D5"/>
    <w:rsid w:val="006B72C4"/>
    <w:rsid w:val="006D4C8E"/>
    <w:rsid w:val="006E31EB"/>
    <w:rsid w:val="006F7679"/>
    <w:rsid w:val="0070536E"/>
    <w:rsid w:val="00707A91"/>
    <w:rsid w:val="00710767"/>
    <w:rsid w:val="00720323"/>
    <w:rsid w:val="00720406"/>
    <w:rsid w:val="00721210"/>
    <w:rsid w:val="00721F8D"/>
    <w:rsid w:val="00723A7D"/>
    <w:rsid w:val="00725132"/>
    <w:rsid w:val="0073649B"/>
    <w:rsid w:val="00746E10"/>
    <w:rsid w:val="00755778"/>
    <w:rsid w:val="0076211A"/>
    <w:rsid w:val="00767ED6"/>
    <w:rsid w:val="0077163E"/>
    <w:rsid w:val="00773F0D"/>
    <w:rsid w:val="007779E8"/>
    <w:rsid w:val="00787F2E"/>
    <w:rsid w:val="007A4A94"/>
    <w:rsid w:val="007C0D0E"/>
    <w:rsid w:val="007C733C"/>
    <w:rsid w:val="007D4251"/>
    <w:rsid w:val="007E126A"/>
    <w:rsid w:val="00807CED"/>
    <w:rsid w:val="008141A2"/>
    <w:rsid w:val="00814A60"/>
    <w:rsid w:val="00820DF3"/>
    <w:rsid w:val="00822F5F"/>
    <w:rsid w:val="00826AC2"/>
    <w:rsid w:val="00826FF0"/>
    <w:rsid w:val="00832A14"/>
    <w:rsid w:val="008400D9"/>
    <w:rsid w:val="00850D91"/>
    <w:rsid w:val="008B0392"/>
    <w:rsid w:val="008B670C"/>
    <w:rsid w:val="008B7330"/>
    <w:rsid w:val="008C2E77"/>
    <w:rsid w:val="008C3FAA"/>
    <w:rsid w:val="008D4948"/>
    <w:rsid w:val="008E036D"/>
    <w:rsid w:val="008F3C80"/>
    <w:rsid w:val="00904750"/>
    <w:rsid w:val="00907483"/>
    <w:rsid w:val="00917246"/>
    <w:rsid w:val="00920264"/>
    <w:rsid w:val="00921342"/>
    <w:rsid w:val="00922E75"/>
    <w:rsid w:val="00927E27"/>
    <w:rsid w:val="009309E6"/>
    <w:rsid w:val="00936E9C"/>
    <w:rsid w:val="00937CA6"/>
    <w:rsid w:val="00946C34"/>
    <w:rsid w:val="00955CC1"/>
    <w:rsid w:val="00970DD8"/>
    <w:rsid w:val="009757C6"/>
    <w:rsid w:val="00992C19"/>
    <w:rsid w:val="009A44FB"/>
    <w:rsid w:val="009A629D"/>
    <w:rsid w:val="009A7452"/>
    <w:rsid w:val="009B0611"/>
    <w:rsid w:val="009C18D4"/>
    <w:rsid w:val="009C4EA5"/>
    <w:rsid w:val="009D04ED"/>
    <w:rsid w:val="009D1F45"/>
    <w:rsid w:val="009D29C2"/>
    <w:rsid w:val="009D4459"/>
    <w:rsid w:val="009D55C1"/>
    <w:rsid w:val="009E05CB"/>
    <w:rsid w:val="009E5DF5"/>
    <w:rsid w:val="009F3D4F"/>
    <w:rsid w:val="009F42B8"/>
    <w:rsid w:val="00A13993"/>
    <w:rsid w:val="00A16C05"/>
    <w:rsid w:val="00A17CA6"/>
    <w:rsid w:val="00A2583B"/>
    <w:rsid w:val="00A25EB4"/>
    <w:rsid w:val="00A35AAA"/>
    <w:rsid w:val="00A4085E"/>
    <w:rsid w:val="00A40DB9"/>
    <w:rsid w:val="00A43D50"/>
    <w:rsid w:val="00A50310"/>
    <w:rsid w:val="00A5187D"/>
    <w:rsid w:val="00A52917"/>
    <w:rsid w:val="00A60557"/>
    <w:rsid w:val="00A640F7"/>
    <w:rsid w:val="00A72DE8"/>
    <w:rsid w:val="00A83C2A"/>
    <w:rsid w:val="00A84670"/>
    <w:rsid w:val="00AA4879"/>
    <w:rsid w:val="00AB25C4"/>
    <w:rsid w:val="00AB78B6"/>
    <w:rsid w:val="00AC48FE"/>
    <w:rsid w:val="00AC7F89"/>
    <w:rsid w:val="00AD16FD"/>
    <w:rsid w:val="00AD33B8"/>
    <w:rsid w:val="00AD6F1C"/>
    <w:rsid w:val="00AD7453"/>
    <w:rsid w:val="00AE28DF"/>
    <w:rsid w:val="00AE4101"/>
    <w:rsid w:val="00AF0823"/>
    <w:rsid w:val="00B01DF7"/>
    <w:rsid w:val="00B036C1"/>
    <w:rsid w:val="00B04AFC"/>
    <w:rsid w:val="00B10BCC"/>
    <w:rsid w:val="00B11118"/>
    <w:rsid w:val="00B113E9"/>
    <w:rsid w:val="00B156EA"/>
    <w:rsid w:val="00B21D8D"/>
    <w:rsid w:val="00B355A6"/>
    <w:rsid w:val="00B36428"/>
    <w:rsid w:val="00B41222"/>
    <w:rsid w:val="00B416A9"/>
    <w:rsid w:val="00B42B9A"/>
    <w:rsid w:val="00B62D23"/>
    <w:rsid w:val="00B67114"/>
    <w:rsid w:val="00B72751"/>
    <w:rsid w:val="00B77727"/>
    <w:rsid w:val="00B875CA"/>
    <w:rsid w:val="00B91E7B"/>
    <w:rsid w:val="00B92BEC"/>
    <w:rsid w:val="00B94830"/>
    <w:rsid w:val="00BA2565"/>
    <w:rsid w:val="00BA5176"/>
    <w:rsid w:val="00BB7375"/>
    <w:rsid w:val="00BC4EB9"/>
    <w:rsid w:val="00BE3C84"/>
    <w:rsid w:val="00BE5F0B"/>
    <w:rsid w:val="00BF496C"/>
    <w:rsid w:val="00C21C98"/>
    <w:rsid w:val="00C21F97"/>
    <w:rsid w:val="00C24ABB"/>
    <w:rsid w:val="00C364F3"/>
    <w:rsid w:val="00C5090C"/>
    <w:rsid w:val="00C50E16"/>
    <w:rsid w:val="00C57D7F"/>
    <w:rsid w:val="00C705AE"/>
    <w:rsid w:val="00C75D5A"/>
    <w:rsid w:val="00C811F8"/>
    <w:rsid w:val="00C9023F"/>
    <w:rsid w:val="00C9036A"/>
    <w:rsid w:val="00C97326"/>
    <w:rsid w:val="00C97AC0"/>
    <w:rsid w:val="00CA1B1A"/>
    <w:rsid w:val="00CA31E2"/>
    <w:rsid w:val="00CB281F"/>
    <w:rsid w:val="00CC05C6"/>
    <w:rsid w:val="00CC3499"/>
    <w:rsid w:val="00CC5A9D"/>
    <w:rsid w:val="00CD2408"/>
    <w:rsid w:val="00CD7112"/>
    <w:rsid w:val="00CE16E8"/>
    <w:rsid w:val="00CF0D85"/>
    <w:rsid w:val="00CF256B"/>
    <w:rsid w:val="00CF5ED0"/>
    <w:rsid w:val="00D1283D"/>
    <w:rsid w:val="00D12CB4"/>
    <w:rsid w:val="00D16590"/>
    <w:rsid w:val="00D168EB"/>
    <w:rsid w:val="00D348A4"/>
    <w:rsid w:val="00D35F65"/>
    <w:rsid w:val="00D42D0C"/>
    <w:rsid w:val="00D51552"/>
    <w:rsid w:val="00D51D5C"/>
    <w:rsid w:val="00D551B2"/>
    <w:rsid w:val="00D56105"/>
    <w:rsid w:val="00D56757"/>
    <w:rsid w:val="00D5693C"/>
    <w:rsid w:val="00D60B66"/>
    <w:rsid w:val="00D62A3C"/>
    <w:rsid w:val="00D666C3"/>
    <w:rsid w:val="00D752FF"/>
    <w:rsid w:val="00D83ECF"/>
    <w:rsid w:val="00D84415"/>
    <w:rsid w:val="00D9621B"/>
    <w:rsid w:val="00DA2725"/>
    <w:rsid w:val="00DA3FD8"/>
    <w:rsid w:val="00DA5D3A"/>
    <w:rsid w:val="00DA7A04"/>
    <w:rsid w:val="00DB1C30"/>
    <w:rsid w:val="00DC6BB9"/>
    <w:rsid w:val="00DC6F2C"/>
    <w:rsid w:val="00DC7CCC"/>
    <w:rsid w:val="00DD0783"/>
    <w:rsid w:val="00DD09A9"/>
    <w:rsid w:val="00DD728B"/>
    <w:rsid w:val="00DE2B4F"/>
    <w:rsid w:val="00DE5293"/>
    <w:rsid w:val="00DF2852"/>
    <w:rsid w:val="00E07A36"/>
    <w:rsid w:val="00E07CBB"/>
    <w:rsid w:val="00E10689"/>
    <w:rsid w:val="00E13B38"/>
    <w:rsid w:val="00E23764"/>
    <w:rsid w:val="00E24963"/>
    <w:rsid w:val="00E31C01"/>
    <w:rsid w:val="00E32FEB"/>
    <w:rsid w:val="00E35807"/>
    <w:rsid w:val="00E36A07"/>
    <w:rsid w:val="00E55FED"/>
    <w:rsid w:val="00E603F5"/>
    <w:rsid w:val="00E628F6"/>
    <w:rsid w:val="00E648F0"/>
    <w:rsid w:val="00E66F40"/>
    <w:rsid w:val="00E66FE5"/>
    <w:rsid w:val="00E738BF"/>
    <w:rsid w:val="00E74858"/>
    <w:rsid w:val="00E877DC"/>
    <w:rsid w:val="00E978E0"/>
    <w:rsid w:val="00EA0CAF"/>
    <w:rsid w:val="00EA47B4"/>
    <w:rsid w:val="00EA5D1F"/>
    <w:rsid w:val="00EA787F"/>
    <w:rsid w:val="00EC5E2C"/>
    <w:rsid w:val="00EE1999"/>
    <w:rsid w:val="00F13276"/>
    <w:rsid w:val="00F13BD6"/>
    <w:rsid w:val="00F155B3"/>
    <w:rsid w:val="00F27D36"/>
    <w:rsid w:val="00F34B31"/>
    <w:rsid w:val="00F421C1"/>
    <w:rsid w:val="00F50ED8"/>
    <w:rsid w:val="00F60953"/>
    <w:rsid w:val="00F61139"/>
    <w:rsid w:val="00F717F9"/>
    <w:rsid w:val="00F8039E"/>
    <w:rsid w:val="00F9151E"/>
    <w:rsid w:val="00F926EC"/>
    <w:rsid w:val="00F931FC"/>
    <w:rsid w:val="00F957F1"/>
    <w:rsid w:val="00FB6799"/>
    <w:rsid w:val="00FC4CEF"/>
    <w:rsid w:val="00FD5C98"/>
    <w:rsid w:val="00FE6261"/>
    <w:rsid w:val="00FF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3EEAC9C7"/>
  <w15:chartTrackingRefBased/>
  <w15:docId w15:val="{4A0DA9DE-1B79-438C-9E34-28C912BE6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153"/>
        <w:tab w:val="right" w:pos="8306"/>
      </w:tabs>
    </w:pPr>
    <w:rPr>
      <w:szCs w:val="20"/>
    </w:rPr>
  </w:style>
  <w:style w:type="paragraph" w:styleId="BodyText">
    <w:name w:val="Body Text"/>
    <w:basedOn w:val="Normal"/>
    <w:semiHidden/>
    <w:rPr>
      <w:rFonts w:ascii="Arial" w:hAnsi="Arial" w:cs="Arial"/>
      <w:b/>
      <w:bCs/>
    </w:rPr>
  </w:style>
  <w:style w:type="paragraph" w:styleId="BodyText2">
    <w:name w:val="Body Text 2"/>
    <w:basedOn w:val="Normal"/>
    <w:semiHidden/>
    <w:rPr>
      <w:rFonts w:ascii="Tahoma" w:hAnsi="Tahoma" w:cs="Tahoma"/>
      <w:sz w:val="28"/>
    </w:rPr>
  </w:style>
  <w:style w:type="paragraph" w:styleId="BodyTextIndent">
    <w:name w:val="Body Text Indent"/>
    <w:basedOn w:val="Normal"/>
    <w:semiHidden/>
    <w:pPr>
      <w:ind w:left="426" w:hanging="426"/>
    </w:pPr>
    <w:rPr>
      <w:szCs w:val="20"/>
    </w:rPr>
  </w:style>
  <w:style w:type="paragraph" w:styleId="BodyTextIndent2">
    <w:name w:val="Body Text Indent 2"/>
    <w:basedOn w:val="Normal"/>
    <w:semiHidden/>
    <w:pPr>
      <w:ind w:left="720" w:hanging="720"/>
    </w:pPr>
    <w:rPr>
      <w:szCs w:val="20"/>
    </w:rPr>
  </w:style>
  <w:style w:type="paragraph" w:styleId="Title">
    <w:name w:val="Title"/>
    <w:basedOn w:val="Normal"/>
    <w:qFormat/>
    <w:pPr>
      <w:jc w:val="center"/>
      <w:outlineLvl w:val="0"/>
    </w:pPr>
    <w:rPr>
      <w:rFonts w:ascii="Arial" w:hAnsi="Arial"/>
      <w:b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3">
    <w:name w:val="Body Text 3"/>
    <w:basedOn w:val="Normal"/>
    <w:semiHidden/>
    <w:rPr>
      <w:rFonts w:ascii="Arial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5F142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34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C3499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4F79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B0083"/>
    <w:rPr>
      <w:rFonts w:ascii="Arial" w:hAnsi="Arial" w:cs="Arial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F957F1"/>
    <w:rPr>
      <w:sz w:val="24"/>
      <w:szCs w:val="24"/>
      <w:lang w:eastAsia="en-US"/>
    </w:rPr>
  </w:style>
  <w:style w:type="character" w:customStyle="1" w:styleId="HeaderChar">
    <w:name w:val="Header Char"/>
    <w:link w:val="Header"/>
    <w:semiHidden/>
    <w:rsid w:val="00351832"/>
    <w:rPr>
      <w:sz w:val="24"/>
      <w:lang w:eastAsia="en-US"/>
    </w:rPr>
  </w:style>
  <w:style w:type="paragraph" w:customStyle="1" w:styleId="BulletList2">
    <w:name w:val="Bullet List 2"/>
    <w:basedOn w:val="BulletList1"/>
    <w:rsid w:val="00351832"/>
    <w:pPr>
      <w:numPr>
        <w:ilvl w:val="1"/>
      </w:numPr>
      <w:tabs>
        <w:tab w:val="clear" w:pos="680"/>
        <w:tab w:val="num" w:pos="360"/>
      </w:tabs>
      <w:ind w:left="1440" w:hanging="360"/>
    </w:pPr>
  </w:style>
  <w:style w:type="paragraph" w:customStyle="1" w:styleId="BulletList1">
    <w:name w:val="Bullet List 1"/>
    <w:basedOn w:val="Normal"/>
    <w:link w:val="BulletList1Char"/>
    <w:rsid w:val="00351832"/>
    <w:pPr>
      <w:numPr>
        <w:numId w:val="14"/>
      </w:numPr>
    </w:pPr>
    <w:rPr>
      <w:rFonts w:ascii="Cambria" w:hAnsi="Cambria"/>
      <w:sz w:val="22"/>
      <w:lang w:val="en-US"/>
    </w:rPr>
  </w:style>
  <w:style w:type="paragraph" w:customStyle="1" w:styleId="BulletList3">
    <w:name w:val="Bullet List 3"/>
    <w:basedOn w:val="BulletList2"/>
    <w:rsid w:val="00351832"/>
    <w:pPr>
      <w:numPr>
        <w:ilvl w:val="2"/>
      </w:numPr>
      <w:tabs>
        <w:tab w:val="clear" w:pos="1020"/>
        <w:tab w:val="num" w:pos="360"/>
      </w:tabs>
      <w:ind w:left="2160" w:hanging="180"/>
    </w:pPr>
  </w:style>
  <w:style w:type="paragraph" w:customStyle="1" w:styleId="BulletList4">
    <w:name w:val="Bullet List 4"/>
    <w:basedOn w:val="BulletList3"/>
    <w:rsid w:val="00351832"/>
    <w:pPr>
      <w:numPr>
        <w:ilvl w:val="3"/>
      </w:numPr>
      <w:tabs>
        <w:tab w:val="clear" w:pos="0"/>
        <w:tab w:val="num" w:pos="360"/>
      </w:tabs>
      <w:ind w:left="0" w:firstLine="0"/>
    </w:pPr>
  </w:style>
  <w:style w:type="paragraph" w:customStyle="1" w:styleId="BulletList5">
    <w:name w:val="Bullet List 5"/>
    <w:basedOn w:val="BulletList4"/>
    <w:rsid w:val="00351832"/>
    <w:pPr>
      <w:numPr>
        <w:ilvl w:val="4"/>
      </w:numPr>
      <w:tabs>
        <w:tab w:val="clear" w:pos="0"/>
        <w:tab w:val="num" w:pos="360"/>
      </w:tabs>
      <w:ind w:left="3600" w:hanging="360"/>
    </w:pPr>
  </w:style>
  <w:style w:type="paragraph" w:customStyle="1" w:styleId="BulletList6">
    <w:name w:val="Bullet List 6"/>
    <w:basedOn w:val="BulletList5"/>
    <w:rsid w:val="00351832"/>
    <w:pPr>
      <w:numPr>
        <w:ilvl w:val="5"/>
      </w:numPr>
      <w:tabs>
        <w:tab w:val="clear" w:pos="0"/>
        <w:tab w:val="num" w:pos="360"/>
      </w:tabs>
      <w:ind w:left="4320" w:hanging="180"/>
    </w:pPr>
  </w:style>
  <w:style w:type="paragraph" w:customStyle="1" w:styleId="BulletList7">
    <w:name w:val="Bullet List 7"/>
    <w:basedOn w:val="BulletList6"/>
    <w:rsid w:val="00351832"/>
    <w:pPr>
      <w:numPr>
        <w:ilvl w:val="6"/>
      </w:numPr>
      <w:tabs>
        <w:tab w:val="clear" w:pos="0"/>
        <w:tab w:val="num" w:pos="360"/>
      </w:tabs>
      <w:ind w:left="5040" w:hanging="360"/>
    </w:pPr>
  </w:style>
  <w:style w:type="paragraph" w:customStyle="1" w:styleId="BulletList8">
    <w:name w:val="Bullet List 8"/>
    <w:basedOn w:val="BulletList7"/>
    <w:rsid w:val="00351832"/>
    <w:pPr>
      <w:numPr>
        <w:ilvl w:val="7"/>
      </w:numPr>
      <w:tabs>
        <w:tab w:val="clear" w:pos="0"/>
        <w:tab w:val="num" w:pos="360"/>
      </w:tabs>
      <w:ind w:left="5760"/>
    </w:pPr>
  </w:style>
  <w:style w:type="paragraph" w:customStyle="1" w:styleId="BulletList9">
    <w:name w:val="Bullet List 9"/>
    <w:basedOn w:val="BulletList8"/>
    <w:rsid w:val="00351832"/>
    <w:pPr>
      <w:numPr>
        <w:ilvl w:val="8"/>
      </w:numPr>
      <w:tabs>
        <w:tab w:val="clear" w:pos="0"/>
        <w:tab w:val="num" w:pos="360"/>
      </w:tabs>
      <w:ind w:left="6480" w:hanging="180"/>
    </w:pPr>
  </w:style>
  <w:style w:type="character" w:customStyle="1" w:styleId="BulletList1Char">
    <w:name w:val="Bullet List 1 Char"/>
    <w:link w:val="BulletList1"/>
    <w:locked/>
    <w:rsid w:val="00351832"/>
    <w:rPr>
      <w:rFonts w:ascii="Cambria" w:hAnsi="Cambria"/>
      <w:sz w:val="22"/>
      <w:szCs w:val="24"/>
      <w:lang w:val="en-US" w:eastAsia="en-US"/>
    </w:rPr>
  </w:style>
  <w:style w:type="character" w:styleId="Hyperlink">
    <w:name w:val="Hyperlink"/>
    <w:uiPriority w:val="99"/>
    <w:semiHidden/>
    <w:unhideWhenUsed/>
    <w:rsid w:val="00344D23"/>
    <w:rPr>
      <w:strike w:val="0"/>
      <w:dstrike w:val="0"/>
      <w:color w:val="0000FF"/>
      <w:u w:val="none"/>
      <w:effect w:val="none"/>
    </w:rPr>
  </w:style>
  <w:style w:type="character" w:customStyle="1" w:styleId="Heading1Char">
    <w:name w:val="Heading 1 Char"/>
    <w:link w:val="Heading1"/>
    <w:rsid w:val="00F61139"/>
    <w:rPr>
      <w:b/>
      <w:bCs/>
      <w:sz w:val="36"/>
      <w:szCs w:val="24"/>
      <w:lang w:eastAsia="en-US"/>
    </w:rPr>
  </w:style>
  <w:style w:type="character" w:customStyle="1" w:styleId="FooterChar">
    <w:name w:val="Footer Char"/>
    <w:link w:val="Footer"/>
    <w:uiPriority w:val="99"/>
    <w:rsid w:val="00746E10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A83C2A"/>
    <w:pPr>
      <w:spacing w:before="100" w:beforeAutospacing="1" w:after="100" w:afterAutospacing="1"/>
    </w:pPr>
    <w:rPr>
      <w:lang w:eastAsia="ja-JP" w:bidi="th-TH"/>
    </w:rPr>
  </w:style>
  <w:style w:type="table" w:customStyle="1" w:styleId="TableGrid1">
    <w:name w:val="Table Grid1"/>
    <w:basedOn w:val="TableNormal"/>
    <w:next w:val="TableGrid"/>
    <w:uiPriority w:val="59"/>
    <w:rsid w:val="00787F2E"/>
    <w:rPr>
      <w:rFonts w:ascii="Calibri" w:eastAsia="MS Mincho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3656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569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65692"/>
    <w:rPr>
      <w:lang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569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65692"/>
    <w:rPr>
      <w:b/>
      <w:bCs/>
      <w:lang w:eastAsia="en-US" w:bidi="ar-SA"/>
    </w:rPr>
  </w:style>
  <w:style w:type="paragraph" w:styleId="Revision">
    <w:name w:val="Revision"/>
    <w:hidden/>
    <w:uiPriority w:val="99"/>
    <w:semiHidden/>
    <w:rsid w:val="0052233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8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0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5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2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60291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16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019539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611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480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38659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9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1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44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91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59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476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644</Words>
  <Characters>3674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NIACE</Company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Victoria Smith</dc:creator>
  <cp:keywords/>
  <cp:lastModifiedBy>Gavin Avis</cp:lastModifiedBy>
  <cp:revision>2</cp:revision>
  <cp:lastPrinted>2025-10-07T09:24:00Z</cp:lastPrinted>
  <dcterms:created xsi:type="dcterms:W3CDTF">2025-10-13T14:43:00Z</dcterms:created>
  <dcterms:modified xsi:type="dcterms:W3CDTF">2025-10-13T14:43:00Z</dcterms:modified>
</cp:coreProperties>
</file>